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759"/>
      </w:tblGrid>
      <w:tr w:rsidR="000B63FB" w:rsidRPr="00F524D6" w:rsidTr="000B63FB">
        <w:tc>
          <w:tcPr>
            <w:tcW w:w="4811" w:type="dxa"/>
          </w:tcPr>
          <w:p w:rsidR="000B63FB" w:rsidRPr="00F524D6" w:rsidRDefault="000B63FB" w:rsidP="002703F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Toc457321606"/>
            <w:r w:rsidRPr="00F524D6">
              <w:rPr>
                <w:rFonts w:asciiTheme="majorBidi" w:hAnsiTheme="majorBidi" w:cstheme="majorBidi"/>
                <w:sz w:val="24"/>
                <w:szCs w:val="24"/>
              </w:rPr>
              <w:t xml:space="preserve">СОГЛАСОВАНО </w:t>
            </w:r>
          </w:p>
          <w:p w:rsidR="000B63FB" w:rsidRPr="00F524D6" w:rsidRDefault="000B63FB" w:rsidP="002703F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524D6">
              <w:rPr>
                <w:rFonts w:asciiTheme="majorBidi" w:hAnsiTheme="majorBidi" w:cstheme="majorBidi"/>
                <w:sz w:val="24"/>
                <w:szCs w:val="24"/>
              </w:rPr>
              <w:t>Начальник УГИБДД</w:t>
            </w:r>
          </w:p>
          <w:p w:rsidR="000B63FB" w:rsidRPr="00F524D6" w:rsidRDefault="000B63FB" w:rsidP="002703F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524D6">
              <w:rPr>
                <w:rFonts w:asciiTheme="majorBidi" w:hAnsiTheme="majorBidi" w:cstheme="majorBidi"/>
                <w:sz w:val="24"/>
                <w:szCs w:val="24"/>
              </w:rPr>
              <w:t>УМВД России</w:t>
            </w:r>
          </w:p>
          <w:p w:rsidR="000B63FB" w:rsidRPr="00F524D6" w:rsidRDefault="000B63FB" w:rsidP="002703F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524D6">
              <w:rPr>
                <w:rFonts w:asciiTheme="majorBidi" w:hAnsiTheme="majorBidi" w:cstheme="majorBidi"/>
                <w:sz w:val="24"/>
                <w:szCs w:val="24"/>
              </w:rPr>
              <w:t>по Омской области</w:t>
            </w:r>
          </w:p>
          <w:p w:rsidR="000B63FB" w:rsidRPr="00F524D6" w:rsidRDefault="000B63FB" w:rsidP="002703F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524D6">
              <w:rPr>
                <w:rFonts w:asciiTheme="majorBidi" w:hAnsiTheme="majorBidi" w:cstheme="majorBidi"/>
                <w:sz w:val="24"/>
                <w:szCs w:val="24"/>
              </w:rPr>
              <w:t>полковник полиции</w:t>
            </w:r>
          </w:p>
          <w:p w:rsidR="000B63FB" w:rsidRPr="00F524D6" w:rsidRDefault="000B63FB" w:rsidP="002703F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524D6">
              <w:rPr>
                <w:rFonts w:asciiTheme="majorBidi" w:hAnsiTheme="majorBidi" w:cstheme="majorBidi"/>
                <w:sz w:val="24"/>
                <w:szCs w:val="24"/>
              </w:rPr>
              <w:t xml:space="preserve">________________ /С.В.Картавенко/ </w:t>
            </w:r>
          </w:p>
          <w:p w:rsidR="000B63FB" w:rsidRPr="00F524D6" w:rsidRDefault="000B63FB" w:rsidP="002703F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524D6">
              <w:rPr>
                <w:rFonts w:asciiTheme="majorBidi" w:hAnsiTheme="majorBidi" w:cstheme="majorBidi"/>
                <w:sz w:val="24"/>
                <w:szCs w:val="24"/>
              </w:rPr>
              <w:t>«____» _______________ 2022г.</w:t>
            </w:r>
          </w:p>
          <w:p w:rsidR="000B63FB" w:rsidRPr="00F524D6" w:rsidRDefault="000B63FB" w:rsidP="002703F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524D6">
              <w:rPr>
                <w:rFonts w:asciiTheme="majorBidi" w:hAnsiTheme="majorBidi" w:cstheme="majorBidi"/>
                <w:sz w:val="24"/>
                <w:szCs w:val="24"/>
              </w:rPr>
              <w:t>М. П.</w:t>
            </w:r>
          </w:p>
          <w:p w:rsidR="000B63FB" w:rsidRPr="00F524D6" w:rsidRDefault="000B63FB" w:rsidP="002703F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59" w:type="dxa"/>
          </w:tcPr>
          <w:p w:rsidR="000B63FB" w:rsidRPr="00F524D6" w:rsidRDefault="000B63FB" w:rsidP="002703F5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524D6">
              <w:rPr>
                <w:rFonts w:asciiTheme="majorBidi" w:hAnsiTheme="majorBidi" w:cstheme="majorBidi"/>
                <w:sz w:val="24"/>
                <w:szCs w:val="24"/>
              </w:rPr>
              <w:t>УТВЕРЖДАЮ</w:t>
            </w:r>
          </w:p>
          <w:p w:rsidR="000B63FB" w:rsidRPr="00F524D6" w:rsidRDefault="000B63FB" w:rsidP="002703F5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524D6">
              <w:rPr>
                <w:rFonts w:asciiTheme="majorBidi" w:hAnsiTheme="majorBidi" w:cstheme="majorBidi"/>
                <w:sz w:val="24"/>
                <w:szCs w:val="24"/>
              </w:rPr>
              <w:t>Директор ООО «Перекресток»</w:t>
            </w:r>
          </w:p>
          <w:p w:rsidR="000B63FB" w:rsidRPr="00F524D6" w:rsidRDefault="000B63FB" w:rsidP="002703F5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524D6">
              <w:rPr>
                <w:rFonts w:asciiTheme="majorBidi" w:hAnsiTheme="majorBidi" w:cstheme="majorBidi"/>
                <w:sz w:val="24"/>
                <w:szCs w:val="24"/>
              </w:rPr>
              <w:t>_____________/Мусалимов Е.Ю,/</w:t>
            </w:r>
          </w:p>
          <w:p w:rsidR="000B63FB" w:rsidRPr="00F524D6" w:rsidRDefault="000B63FB" w:rsidP="002703F5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524D6">
              <w:rPr>
                <w:rFonts w:asciiTheme="majorBidi" w:hAnsiTheme="majorBidi" w:cstheme="majorBidi"/>
                <w:sz w:val="24"/>
                <w:szCs w:val="24"/>
              </w:rPr>
              <w:t xml:space="preserve">«____» _____________ 2022 г. </w:t>
            </w:r>
          </w:p>
          <w:p w:rsidR="000B63FB" w:rsidRPr="00F524D6" w:rsidRDefault="000B63FB" w:rsidP="002703F5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B63FB" w:rsidRPr="00F524D6" w:rsidRDefault="000B63FB" w:rsidP="002703F5">
            <w:pPr>
              <w:tabs>
                <w:tab w:val="left" w:pos="990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524D6">
              <w:rPr>
                <w:rFonts w:asciiTheme="majorBidi" w:hAnsiTheme="majorBidi" w:cstheme="majorBidi"/>
                <w:sz w:val="24"/>
                <w:szCs w:val="24"/>
              </w:rPr>
              <w:t xml:space="preserve">     М. П.</w:t>
            </w:r>
          </w:p>
        </w:tc>
      </w:tr>
    </w:tbl>
    <w:p w:rsidR="00ED5D49" w:rsidRDefault="00ED5D49" w:rsidP="00ED5D49">
      <w:pPr>
        <w:spacing w:after="0"/>
        <w:contextualSpacing/>
        <w:jc w:val="both"/>
        <w:rPr>
          <w:b/>
          <w:sz w:val="36"/>
          <w:szCs w:val="36"/>
        </w:rPr>
      </w:pPr>
    </w:p>
    <w:p w:rsidR="00ED5D49" w:rsidRDefault="00ED5D49" w:rsidP="00ED5D49">
      <w:pPr>
        <w:spacing w:after="0"/>
        <w:contextualSpacing/>
        <w:jc w:val="both"/>
        <w:rPr>
          <w:b/>
          <w:sz w:val="36"/>
          <w:szCs w:val="36"/>
        </w:rPr>
      </w:pPr>
    </w:p>
    <w:p w:rsidR="00ED5D49" w:rsidRDefault="00ED5D49" w:rsidP="00ED5D49">
      <w:pPr>
        <w:spacing w:after="0"/>
        <w:contextualSpacing/>
        <w:jc w:val="both"/>
        <w:rPr>
          <w:b/>
          <w:sz w:val="36"/>
          <w:szCs w:val="36"/>
        </w:rPr>
      </w:pPr>
    </w:p>
    <w:p w:rsidR="000B63FB" w:rsidRDefault="000B63FB" w:rsidP="00ED5D49">
      <w:pPr>
        <w:spacing w:after="0"/>
        <w:contextualSpacing/>
        <w:jc w:val="both"/>
        <w:rPr>
          <w:b/>
          <w:sz w:val="36"/>
          <w:szCs w:val="36"/>
        </w:rPr>
      </w:pPr>
    </w:p>
    <w:p w:rsidR="00AB5D2F" w:rsidRDefault="00AB5D2F" w:rsidP="00ED5D49">
      <w:pPr>
        <w:spacing w:after="0"/>
        <w:contextualSpacing/>
        <w:jc w:val="both"/>
        <w:rPr>
          <w:b/>
          <w:sz w:val="36"/>
          <w:szCs w:val="36"/>
        </w:rPr>
      </w:pPr>
    </w:p>
    <w:p w:rsidR="00ED5D49" w:rsidRDefault="00ED5D49" w:rsidP="00ED5D49">
      <w:pPr>
        <w:spacing w:after="0"/>
        <w:contextualSpacing/>
        <w:jc w:val="both"/>
        <w:rPr>
          <w:b/>
          <w:sz w:val="36"/>
          <w:szCs w:val="36"/>
        </w:rPr>
      </w:pPr>
    </w:p>
    <w:p w:rsidR="000B63FB" w:rsidRDefault="00AB5D2F" w:rsidP="009D31D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ОБРАЗОВАТЕЛЬНАЯ </w:t>
      </w:r>
      <w:r w:rsidRPr="00ED5D49">
        <w:rPr>
          <w:rFonts w:ascii="Times New Roman" w:hAnsi="Times New Roman" w:cs="Times New Roman"/>
          <w:b/>
          <w:sz w:val="36"/>
          <w:szCs w:val="36"/>
        </w:rPr>
        <w:t>ПРОГРАММА</w:t>
      </w:r>
      <w:r w:rsidR="00ED5D49" w:rsidRPr="00ED5D4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D5D49" w:rsidRPr="00ED5D49" w:rsidRDefault="00ED5D49" w:rsidP="009D31D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D49">
        <w:rPr>
          <w:rFonts w:ascii="Times New Roman" w:hAnsi="Times New Roman" w:cs="Times New Roman"/>
          <w:b/>
          <w:sz w:val="36"/>
          <w:szCs w:val="36"/>
        </w:rPr>
        <w:t>ПОВЫШЕНИЯ КВАЛИФИКАЦИИ ВОДИТЕЛЕЙ</w:t>
      </w:r>
    </w:p>
    <w:p w:rsidR="00ED5D49" w:rsidRPr="00ED5D49" w:rsidRDefault="00ED5D49" w:rsidP="009D31DE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D5D49">
        <w:rPr>
          <w:rFonts w:ascii="Times New Roman" w:hAnsi="Times New Roman" w:cs="Times New Roman"/>
          <w:b/>
          <w:sz w:val="36"/>
          <w:szCs w:val="36"/>
        </w:rPr>
        <w:t xml:space="preserve">ТРАНСПОРТНЫХ СРЕДСТВ КАТЕГОРИИ </w:t>
      </w:r>
      <w:r w:rsidR="009C1BCF" w:rsidRPr="009C1BCF">
        <w:rPr>
          <w:rFonts w:ascii="Times New Roman" w:hAnsi="Times New Roman" w:cs="Times New Roman"/>
          <w:b/>
          <w:sz w:val="36"/>
          <w:szCs w:val="36"/>
        </w:rPr>
        <w:t>"</w:t>
      </w:r>
      <w:r w:rsidRPr="00ED5D49">
        <w:rPr>
          <w:rFonts w:ascii="Times New Roman" w:hAnsi="Times New Roman" w:cs="Times New Roman"/>
          <w:b/>
          <w:sz w:val="36"/>
          <w:szCs w:val="36"/>
        </w:rPr>
        <w:t>В</w:t>
      </w:r>
      <w:r w:rsidR="009C1BCF" w:rsidRPr="009C1BCF">
        <w:rPr>
          <w:rFonts w:ascii="Times New Roman" w:hAnsi="Times New Roman" w:cs="Times New Roman"/>
          <w:b/>
          <w:sz w:val="36"/>
          <w:szCs w:val="36"/>
        </w:rPr>
        <w:t>"</w:t>
      </w:r>
      <w:r w:rsidR="000B63FB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0B63FB" w:rsidRPr="009C1BCF">
        <w:rPr>
          <w:rFonts w:ascii="Times New Roman" w:hAnsi="Times New Roman" w:cs="Times New Roman"/>
          <w:b/>
          <w:sz w:val="36"/>
          <w:szCs w:val="36"/>
        </w:rPr>
        <w:t>"</w:t>
      </w:r>
      <w:r w:rsidR="000B63FB">
        <w:rPr>
          <w:rFonts w:ascii="Times New Roman" w:hAnsi="Times New Roman" w:cs="Times New Roman"/>
          <w:b/>
          <w:sz w:val="36"/>
          <w:szCs w:val="36"/>
        </w:rPr>
        <w:t>С</w:t>
      </w:r>
      <w:r w:rsidR="000B63FB" w:rsidRPr="009C1BCF">
        <w:rPr>
          <w:rFonts w:ascii="Times New Roman" w:hAnsi="Times New Roman" w:cs="Times New Roman"/>
          <w:b/>
          <w:sz w:val="36"/>
          <w:szCs w:val="36"/>
        </w:rPr>
        <w:t>"</w:t>
      </w:r>
      <w:r w:rsidR="000B63FB">
        <w:rPr>
          <w:rFonts w:ascii="Times New Roman" w:hAnsi="Times New Roman" w:cs="Times New Roman"/>
          <w:b/>
          <w:sz w:val="36"/>
          <w:szCs w:val="36"/>
        </w:rPr>
        <w:t>,</w:t>
      </w:r>
      <w:r w:rsidR="000B63FB" w:rsidRPr="009C1BCF">
        <w:rPr>
          <w:rFonts w:ascii="Times New Roman" w:hAnsi="Times New Roman" w:cs="Times New Roman"/>
          <w:b/>
          <w:sz w:val="36"/>
          <w:szCs w:val="36"/>
        </w:rPr>
        <w:t>"</w:t>
      </w:r>
      <w:r w:rsidR="000B63FB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="000B63FB" w:rsidRPr="009C1BCF">
        <w:rPr>
          <w:rFonts w:ascii="Times New Roman" w:hAnsi="Times New Roman" w:cs="Times New Roman"/>
          <w:b/>
          <w:sz w:val="36"/>
          <w:szCs w:val="36"/>
        </w:rPr>
        <w:t>"</w:t>
      </w:r>
      <w:r w:rsidR="000B63F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D5D49">
        <w:rPr>
          <w:rFonts w:ascii="Times New Roman" w:hAnsi="Times New Roman" w:cs="Times New Roman"/>
          <w:b/>
          <w:sz w:val="36"/>
          <w:szCs w:val="36"/>
        </w:rPr>
        <w:t>С АВТОМАТИЧЕСКОЙ ТРАНСМИССИЕЙ</w:t>
      </w:r>
    </w:p>
    <w:p w:rsidR="00ED5D49" w:rsidRPr="00D7366B" w:rsidRDefault="00ED5D49" w:rsidP="00ED5D49">
      <w:pPr>
        <w:spacing w:after="0"/>
        <w:jc w:val="both"/>
        <w:rPr>
          <w:sz w:val="36"/>
          <w:szCs w:val="36"/>
        </w:rPr>
      </w:pPr>
    </w:p>
    <w:p w:rsidR="00ED5D49" w:rsidRPr="00D7366B" w:rsidRDefault="00ED5D49" w:rsidP="00ED5D49">
      <w:pPr>
        <w:spacing w:after="0" w:line="480" w:lineRule="auto"/>
        <w:jc w:val="both"/>
        <w:rPr>
          <w:sz w:val="28"/>
          <w:szCs w:val="28"/>
        </w:rPr>
      </w:pPr>
    </w:p>
    <w:p w:rsidR="00ED5D49" w:rsidRPr="00D7366B" w:rsidRDefault="00ED5D49" w:rsidP="00ED5D49">
      <w:pPr>
        <w:spacing w:after="0"/>
        <w:jc w:val="both"/>
      </w:pPr>
    </w:p>
    <w:p w:rsidR="00ED5D49" w:rsidRPr="00D7366B" w:rsidRDefault="00ED5D49" w:rsidP="00ED5D49">
      <w:pPr>
        <w:spacing w:after="0"/>
        <w:jc w:val="both"/>
      </w:pPr>
    </w:p>
    <w:p w:rsidR="00ED5D49" w:rsidRPr="00D7366B" w:rsidRDefault="00ED5D49" w:rsidP="00ED5D49">
      <w:pPr>
        <w:spacing w:after="0"/>
        <w:jc w:val="both"/>
      </w:pPr>
    </w:p>
    <w:p w:rsidR="00ED5D49" w:rsidRPr="00D7366B" w:rsidRDefault="00ED5D49" w:rsidP="00ED5D49">
      <w:pPr>
        <w:spacing w:after="0"/>
        <w:jc w:val="both"/>
      </w:pPr>
    </w:p>
    <w:p w:rsidR="00ED5D49" w:rsidRPr="00D7366B" w:rsidRDefault="00ED5D49" w:rsidP="00ED5D49">
      <w:pPr>
        <w:spacing w:after="0"/>
        <w:jc w:val="both"/>
      </w:pPr>
    </w:p>
    <w:p w:rsidR="00ED5D49" w:rsidRDefault="00ED5D49" w:rsidP="00ED5D49">
      <w:pPr>
        <w:spacing w:after="0"/>
        <w:jc w:val="both"/>
      </w:pPr>
    </w:p>
    <w:p w:rsidR="00AB5D2F" w:rsidRDefault="00AB5D2F" w:rsidP="00ED5D49">
      <w:pPr>
        <w:spacing w:after="0"/>
        <w:jc w:val="both"/>
      </w:pPr>
    </w:p>
    <w:p w:rsidR="00AB5D2F" w:rsidRPr="00D7366B" w:rsidRDefault="00AB5D2F" w:rsidP="00ED5D49">
      <w:pPr>
        <w:spacing w:after="0"/>
        <w:jc w:val="both"/>
      </w:pPr>
    </w:p>
    <w:p w:rsidR="00ED5D49" w:rsidRPr="00D7366B" w:rsidRDefault="00ED5D49" w:rsidP="00ED5D49">
      <w:pPr>
        <w:spacing w:after="0"/>
        <w:jc w:val="both"/>
      </w:pPr>
    </w:p>
    <w:p w:rsidR="00ED5D49" w:rsidRPr="00D7366B" w:rsidRDefault="00ED5D49" w:rsidP="00ED5D49">
      <w:pPr>
        <w:spacing w:after="0"/>
        <w:jc w:val="both"/>
        <w:rPr>
          <w:sz w:val="28"/>
          <w:szCs w:val="28"/>
        </w:rPr>
      </w:pPr>
    </w:p>
    <w:p w:rsidR="00ED5D49" w:rsidRPr="00791819" w:rsidRDefault="00ED5D49" w:rsidP="00ED5D49">
      <w:pPr>
        <w:spacing w:after="0"/>
        <w:jc w:val="both"/>
        <w:rPr>
          <w:sz w:val="24"/>
          <w:szCs w:val="24"/>
        </w:rPr>
      </w:pPr>
      <w:bookmarkStart w:id="1" w:name="_GoBack"/>
      <w:bookmarkEnd w:id="1"/>
    </w:p>
    <w:p w:rsidR="000B63FB" w:rsidRPr="00791819" w:rsidRDefault="000B63FB" w:rsidP="00AB5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819">
        <w:rPr>
          <w:rFonts w:ascii="Times New Roman" w:hAnsi="Times New Roman" w:cs="Times New Roman"/>
          <w:sz w:val="24"/>
          <w:szCs w:val="24"/>
        </w:rPr>
        <w:t xml:space="preserve">Омск, </w:t>
      </w:r>
    </w:p>
    <w:p w:rsidR="00ED5D49" w:rsidRPr="00791819" w:rsidRDefault="000B63FB" w:rsidP="00AB5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819">
        <w:rPr>
          <w:rFonts w:ascii="Times New Roman" w:hAnsi="Times New Roman" w:cs="Times New Roman"/>
          <w:sz w:val="24"/>
          <w:szCs w:val="24"/>
        </w:rPr>
        <w:t>2022</w:t>
      </w:r>
      <w:r w:rsidR="00ED5D49" w:rsidRPr="007918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5D49" w:rsidRPr="00ED5D49" w:rsidRDefault="00ED5D49" w:rsidP="00ED5D49">
      <w:pPr>
        <w:spacing w:after="0"/>
        <w:jc w:val="both"/>
      </w:pPr>
    </w:p>
    <w:p w:rsidR="000275A0" w:rsidRDefault="000275A0" w:rsidP="00ED5D49">
      <w:pPr>
        <w:spacing w:after="0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85358" w:rsidRDefault="00B85358" w:rsidP="00ED5D49">
      <w:pPr>
        <w:pStyle w:val="1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" w:name="_Toc457321817"/>
      <w:r w:rsidRPr="00246A24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ПОЯСНИТЕЛЬНАЯ ЗАПИСКА</w:t>
      </w:r>
      <w:bookmarkEnd w:id="0"/>
      <w:bookmarkEnd w:id="2"/>
    </w:p>
    <w:p w:rsidR="009D31DE" w:rsidRPr="009D31DE" w:rsidRDefault="009D31DE" w:rsidP="009D31DE"/>
    <w:p w:rsidR="00F524D6" w:rsidRDefault="000B63FB" w:rsidP="00F52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4F1908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4F1908"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>В",</w:t>
      </w:r>
      <w:r w:rsidRPr="004F190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F190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190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D" с автоматической трансмиссией </w:t>
      </w:r>
      <w:r w:rsidR="00F524D6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F524D6" w:rsidRPr="00175D6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10 декабря 1995 г. № 196-ФЗ </w:t>
      </w:r>
      <w:r w:rsidR="00F524D6">
        <w:rPr>
          <w:rFonts w:ascii="Times New Roman" w:hAnsi="Times New Roman" w:cs="Times New Roman"/>
          <w:sz w:val="24"/>
          <w:szCs w:val="24"/>
        </w:rPr>
        <w:t>«</w:t>
      </w:r>
      <w:r w:rsidR="00F524D6" w:rsidRPr="00175D6E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F524D6">
        <w:rPr>
          <w:rFonts w:ascii="Times New Roman" w:hAnsi="Times New Roman" w:cs="Times New Roman"/>
          <w:sz w:val="24"/>
          <w:szCs w:val="24"/>
        </w:rPr>
        <w:t>»</w:t>
      </w:r>
      <w:r w:rsidR="00F524D6" w:rsidRPr="00175D6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1995, № 50, ст. 4873; 2021, № 49, ст. 8153) (далее - Федеральный закон № 196-ФЗ), пунктом 3 части 3 статьи 12 Федерального закона от 29 декабря 2012 г. № 273-ФЗ </w:t>
      </w:r>
      <w:r w:rsidR="00F524D6">
        <w:rPr>
          <w:rFonts w:ascii="Times New Roman" w:hAnsi="Times New Roman" w:cs="Times New Roman"/>
          <w:sz w:val="24"/>
          <w:szCs w:val="24"/>
        </w:rPr>
        <w:t>«</w:t>
      </w:r>
      <w:r w:rsidR="00F524D6" w:rsidRPr="00175D6E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524D6">
        <w:rPr>
          <w:rFonts w:ascii="Times New Roman" w:hAnsi="Times New Roman" w:cs="Times New Roman"/>
          <w:sz w:val="24"/>
          <w:szCs w:val="24"/>
        </w:rPr>
        <w:t>»</w:t>
      </w:r>
      <w:r w:rsidR="00F524D6" w:rsidRPr="00175D6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№ 53, ст. 7598) (далее - Федеральный закон об образовании), </w:t>
      </w:r>
      <w:r w:rsidR="00F524D6" w:rsidRPr="004F1908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 w:rsidR="00F524D6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F524D6" w:rsidRPr="004F1908"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 </w:t>
      </w:r>
      <w:r w:rsidR="00F524D6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F524D6" w:rsidRPr="004F1908">
        <w:rPr>
          <w:rFonts w:ascii="Times New Roman" w:hAnsi="Times New Roman" w:cs="Times New Roman"/>
          <w:sz w:val="24"/>
          <w:szCs w:val="24"/>
        </w:rPr>
        <w:t>категори</w:t>
      </w:r>
      <w:r w:rsidR="00F524D6">
        <w:rPr>
          <w:rFonts w:ascii="Times New Roman" w:hAnsi="Times New Roman" w:cs="Times New Roman"/>
          <w:sz w:val="24"/>
          <w:szCs w:val="24"/>
        </w:rPr>
        <w:t>й</w:t>
      </w:r>
      <w:r w:rsidR="00F524D6" w:rsidRPr="004F1908">
        <w:rPr>
          <w:rFonts w:ascii="Times New Roman" w:hAnsi="Times New Roman" w:cs="Times New Roman"/>
          <w:sz w:val="24"/>
          <w:szCs w:val="24"/>
        </w:rPr>
        <w:t xml:space="preserve"> "</w:t>
      </w:r>
      <w:r w:rsidR="00F524D6">
        <w:rPr>
          <w:rFonts w:ascii="Times New Roman" w:hAnsi="Times New Roman" w:cs="Times New Roman"/>
          <w:sz w:val="24"/>
          <w:szCs w:val="24"/>
        </w:rPr>
        <w:t>В",</w:t>
      </w:r>
      <w:r w:rsidR="00F524D6" w:rsidRPr="004F1908">
        <w:rPr>
          <w:rFonts w:ascii="Times New Roman" w:hAnsi="Times New Roman" w:cs="Times New Roman"/>
          <w:sz w:val="24"/>
          <w:szCs w:val="24"/>
        </w:rPr>
        <w:t>"</w:t>
      </w:r>
      <w:r w:rsidR="00F524D6">
        <w:rPr>
          <w:rFonts w:ascii="Times New Roman" w:hAnsi="Times New Roman" w:cs="Times New Roman"/>
          <w:sz w:val="24"/>
          <w:szCs w:val="24"/>
        </w:rPr>
        <w:t>С</w:t>
      </w:r>
      <w:r w:rsidR="00F524D6" w:rsidRPr="004F1908">
        <w:rPr>
          <w:rFonts w:ascii="Times New Roman" w:hAnsi="Times New Roman" w:cs="Times New Roman"/>
          <w:sz w:val="24"/>
          <w:szCs w:val="24"/>
        </w:rPr>
        <w:t>"</w:t>
      </w:r>
      <w:r w:rsidR="00F524D6">
        <w:rPr>
          <w:rFonts w:ascii="Times New Roman" w:hAnsi="Times New Roman" w:cs="Times New Roman"/>
          <w:sz w:val="24"/>
          <w:szCs w:val="24"/>
        </w:rPr>
        <w:t>,</w:t>
      </w:r>
      <w:r w:rsidR="00F524D6" w:rsidRPr="004F1908">
        <w:rPr>
          <w:rFonts w:ascii="Times New Roman" w:hAnsi="Times New Roman" w:cs="Times New Roman"/>
          <w:sz w:val="24"/>
          <w:szCs w:val="24"/>
        </w:rPr>
        <w:t>"</w:t>
      </w:r>
      <w:r w:rsidR="00F524D6">
        <w:rPr>
          <w:rFonts w:ascii="Times New Roman" w:hAnsi="Times New Roman" w:cs="Times New Roman"/>
          <w:sz w:val="24"/>
          <w:szCs w:val="24"/>
        </w:rPr>
        <w:t>D"</w:t>
      </w:r>
      <w:r w:rsidR="00F524D6" w:rsidRPr="004F1908">
        <w:rPr>
          <w:rFonts w:ascii="Times New Roman" w:hAnsi="Times New Roman" w:cs="Times New Roman"/>
          <w:sz w:val="24"/>
          <w:szCs w:val="24"/>
        </w:rPr>
        <w:t>,</w:t>
      </w:r>
      <w:r w:rsidR="00F524D6">
        <w:rPr>
          <w:rFonts w:ascii="Times New Roman" w:hAnsi="Times New Roman" w:cs="Times New Roman"/>
          <w:sz w:val="24"/>
          <w:szCs w:val="24"/>
        </w:rPr>
        <w:t xml:space="preserve"> подкатегорий </w:t>
      </w:r>
      <w:r w:rsidR="00F524D6" w:rsidRPr="004F1908">
        <w:rPr>
          <w:rFonts w:ascii="Times New Roman" w:hAnsi="Times New Roman" w:cs="Times New Roman"/>
          <w:sz w:val="24"/>
          <w:szCs w:val="24"/>
        </w:rPr>
        <w:t>"</w:t>
      </w:r>
      <w:r w:rsidR="00F524D6">
        <w:rPr>
          <w:rFonts w:ascii="Times New Roman" w:hAnsi="Times New Roman" w:cs="Times New Roman"/>
          <w:sz w:val="24"/>
          <w:szCs w:val="24"/>
        </w:rPr>
        <w:t>В1",</w:t>
      </w:r>
      <w:r w:rsidR="00F524D6" w:rsidRPr="004F1908">
        <w:rPr>
          <w:rFonts w:ascii="Times New Roman" w:hAnsi="Times New Roman" w:cs="Times New Roman"/>
          <w:sz w:val="24"/>
          <w:szCs w:val="24"/>
        </w:rPr>
        <w:t>"</w:t>
      </w:r>
      <w:r w:rsidR="00F524D6">
        <w:rPr>
          <w:rFonts w:ascii="Times New Roman" w:hAnsi="Times New Roman" w:cs="Times New Roman"/>
          <w:sz w:val="24"/>
          <w:szCs w:val="24"/>
        </w:rPr>
        <w:t>С1</w:t>
      </w:r>
      <w:r w:rsidR="00F524D6" w:rsidRPr="004F1908">
        <w:rPr>
          <w:rFonts w:ascii="Times New Roman" w:hAnsi="Times New Roman" w:cs="Times New Roman"/>
          <w:sz w:val="24"/>
          <w:szCs w:val="24"/>
        </w:rPr>
        <w:t>"</w:t>
      </w:r>
      <w:r w:rsidR="00F524D6">
        <w:rPr>
          <w:rFonts w:ascii="Times New Roman" w:hAnsi="Times New Roman" w:cs="Times New Roman"/>
          <w:sz w:val="24"/>
          <w:szCs w:val="24"/>
        </w:rPr>
        <w:t>,</w:t>
      </w:r>
      <w:r w:rsidR="00F524D6" w:rsidRPr="004F1908">
        <w:rPr>
          <w:rFonts w:ascii="Times New Roman" w:hAnsi="Times New Roman" w:cs="Times New Roman"/>
          <w:sz w:val="24"/>
          <w:szCs w:val="24"/>
        </w:rPr>
        <w:t>"</w:t>
      </w:r>
      <w:r w:rsidR="00F524D6">
        <w:rPr>
          <w:rFonts w:ascii="Times New Roman" w:hAnsi="Times New Roman" w:cs="Times New Roman"/>
          <w:sz w:val="24"/>
          <w:szCs w:val="24"/>
        </w:rPr>
        <w:t>D1"</w:t>
      </w:r>
      <w:r w:rsidR="00F524D6">
        <w:rPr>
          <w:rFonts w:ascii="Times New Roman" w:hAnsi="Times New Roman" w:cs="Times New Roman"/>
          <w:sz w:val="24"/>
          <w:szCs w:val="24"/>
        </w:rPr>
        <w:t xml:space="preserve"> с автоматической трансмиссией,</w:t>
      </w:r>
      <w:r w:rsidR="00F524D6" w:rsidRPr="004F1908"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Министерства просвещения Российской Федерации от 08.11.2021 № 808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 w:rsidR="00F524D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F524D6" w:rsidRPr="00FD5DF5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 г. № 438 (зарегистрирован Министерством юстиции Российской Федерации 11 сентября 2020 г., регистрационный </w:t>
      </w:r>
      <w:r w:rsidR="00F524D6">
        <w:rPr>
          <w:rFonts w:ascii="Times New Roman" w:hAnsi="Times New Roman" w:cs="Times New Roman"/>
          <w:sz w:val="24"/>
          <w:szCs w:val="24"/>
        </w:rPr>
        <w:t xml:space="preserve">№ 59784), </w:t>
      </w:r>
      <w:r w:rsidR="00F524D6" w:rsidRPr="00055968">
        <w:rPr>
          <w:rFonts w:ascii="Times New Roman" w:hAnsi="Times New Roman" w:cs="Times New Roman"/>
          <w:sz w:val="24"/>
          <w:szCs w:val="24"/>
        </w:rPr>
        <w:t>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указанными в абзаце первом пункта 2 статьи 20 Федерального закона "О безопасности дорожного движения", утвержденными приказом Министерства транспорта Российской Федерации от 31 июля 2020 г. № 282 (зарегистрирован Министерством юстиции Российской Федерации 23 ноября 2020 г., регистрационный № 61070).</w:t>
      </w:r>
    </w:p>
    <w:p w:rsidR="000B63FB" w:rsidRPr="00287C3E" w:rsidRDefault="000B63FB" w:rsidP="000B6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5D85">
        <w:rPr>
          <w:rFonts w:ascii="Times New Roman" w:hAnsi="Times New Roman" w:cs="Times New Roman"/>
          <w:sz w:val="24"/>
          <w:szCs w:val="24"/>
        </w:rPr>
        <w:t>бразовательной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 программы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F05">
        <w:rPr>
          <w:rFonts w:ascii="Times New Roman" w:hAnsi="Times New Roman" w:cs="Times New Roman"/>
          <w:sz w:val="24"/>
          <w:szCs w:val="24"/>
        </w:rPr>
        <w:t>пояснительной запиской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, </w:t>
      </w:r>
      <w:r w:rsidRPr="005B2D51">
        <w:rPr>
          <w:rFonts w:ascii="Times New Roman" w:hAnsi="Times New Roman" w:cs="Times New Roman"/>
          <w:sz w:val="24"/>
          <w:szCs w:val="24"/>
        </w:rPr>
        <w:t xml:space="preserve">рабочими программами учебных </w:t>
      </w:r>
      <w:r w:rsidR="00F524D6" w:rsidRPr="005B2D51">
        <w:rPr>
          <w:rFonts w:ascii="Times New Roman" w:hAnsi="Times New Roman" w:cs="Times New Roman"/>
          <w:sz w:val="24"/>
          <w:szCs w:val="24"/>
        </w:rPr>
        <w:t>предметов,</w:t>
      </w:r>
      <w:r w:rsidR="00F524D6" w:rsidRPr="00287C3E">
        <w:rPr>
          <w:rFonts w:ascii="Times New Roman" w:hAnsi="Times New Roman" w:cs="Times New Roman"/>
          <w:sz w:val="24"/>
          <w:szCs w:val="24"/>
        </w:rPr>
        <w:t xml:space="preserve"> </w:t>
      </w:r>
      <w:r w:rsidR="00F524D6">
        <w:rPr>
          <w:rFonts w:ascii="Times New Roman" w:hAnsi="Times New Roman" w:cs="Times New Roman"/>
          <w:sz w:val="24"/>
          <w:szCs w:val="24"/>
        </w:rPr>
        <w:t>планируемыми</w:t>
      </w:r>
      <w:r w:rsidR="00F524D6">
        <w:rPr>
          <w:rFonts w:ascii="Times New Roman" w:hAnsi="Times New Roman" w:cs="Times New Roman"/>
          <w:sz w:val="24"/>
          <w:szCs w:val="24"/>
        </w:rPr>
        <w:t xml:space="preserve"> результатами освоения образовательной программы</w:t>
      </w:r>
      <w:r w:rsidR="00F52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условиями реализации о</w:t>
      </w:r>
      <w:r w:rsidRPr="00443F05">
        <w:rPr>
          <w:rFonts w:ascii="Times New Roman" w:hAnsi="Times New Roman" w:cs="Times New Roman"/>
          <w:sz w:val="24"/>
          <w:szCs w:val="24"/>
        </w:rPr>
        <w:t>бразовательной программы, системой оценки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C3E">
        <w:rPr>
          <w:rFonts w:ascii="Times New Roman" w:hAnsi="Times New Roman" w:cs="Times New Roman"/>
          <w:sz w:val="24"/>
          <w:szCs w:val="24"/>
        </w:rPr>
        <w:t xml:space="preserve">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5D85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7C3E">
        <w:rPr>
          <w:rFonts w:ascii="Times New Roman" w:hAnsi="Times New Roman" w:cs="Times New Roman"/>
          <w:sz w:val="24"/>
          <w:szCs w:val="24"/>
        </w:rPr>
        <w:t>учебным планом</w:t>
      </w:r>
      <w:r>
        <w:rPr>
          <w:rFonts w:ascii="Times New Roman" w:hAnsi="Times New Roman" w:cs="Times New Roman"/>
          <w:sz w:val="24"/>
          <w:szCs w:val="24"/>
        </w:rPr>
        <w:t>, графиком реализации образовательной программы и примерным расписанием). Структура и содержание образовательной программы</w:t>
      </w:r>
      <w:r w:rsidR="00F524D6">
        <w:rPr>
          <w:rFonts w:ascii="Times New Roman" w:hAnsi="Times New Roman" w:cs="Times New Roman"/>
          <w:sz w:val="24"/>
          <w:szCs w:val="24"/>
        </w:rPr>
        <w:t xml:space="preserve"> и 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3FB">
        <w:rPr>
          <w:rFonts w:ascii="Times New Roman" w:hAnsi="Times New Roman" w:cs="Times New Roman"/>
          <w:sz w:val="24"/>
          <w:szCs w:val="24"/>
        </w:rPr>
        <w:t>раскрывает рекомендуемую последовательность изучения разделов и тем, а также распределение уче</w:t>
      </w:r>
      <w:r>
        <w:rPr>
          <w:rFonts w:ascii="Times New Roman" w:hAnsi="Times New Roman" w:cs="Times New Roman"/>
          <w:sz w:val="24"/>
          <w:szCs w:val="24"/>
        </w:rPr>
        <w:t>бных часов по разделам и темам.</w:t>
      </w:r>
    </w:p>
    <w:p w:rsidR="00F524D6" w:rsidRPr="00F524D6" w:rsidRDefault="00F524D6" w:rsidP="00F52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D6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предметов определяется образовательной программой повышения квалификации водителей транспортных средств соответствующих категорий "В", "С", "D", подкатегорий "В1", "С1", "D1" с автоматической трансмиссией, разработанной и утвержденной организацией, осуществляющей образовательную деятельность, в соответствии с частями 3 и 5 статьи 12 Федерального закона об образовании (Собрание законодательства Российской Федерации, 2012, № 53, ст. 7598, 2021, № 1, ст. 56), согласованной с Государственной инспекцией безопасности дорожного движения Министерства внутренних дел Российской Федерации согласно подпункту "в" пункта 5 Положения о лицензировании образовательной деятельности, утвержденного постановлением Правительства Российской Федерации от 18 сентября 2020 г. № 1490 (Собрание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едерации, 2020, № 39, ст. 6067).</w:t>
      </w:r>
    </w:p>
    <w:p w:rsidR="00F524D6" w:rsidRDefault="00F524D6" w:rsidP="000B6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D6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24D6">
        <w:rPr>
          <w:rFonts w:ascii="Times New Roman" w:hAnsi="Times New Roman" w:cs="Times New Roman"/>
          <w:sz w:val="24"/>
          <w:szCs w:val="24"/>
        </w:rPr>
        <w:t xml:space="preserve"> программы составляют материально-техническую базу организации, осуществляющей образовательную деятельность, и содержат организационно-педагогические, кадровые, информационно-методические и мат</w:t>
      </w:r>
      <w:r>
        <w:rPr>
          <w:rFonts w:ascii="Times New Roman" w:hAnsi="Times New Roman" w:cs="Times New Roman"/>
          <w:sz w:val="24"/>
          <w:szCs w:val="24"/>
        </w:rPr>
        <w:t>ериально-технические требования, у</w:t>
      </w:r>
      <w:r w:rsidRPr="00F524D6">
        <w:rPr>
          <w:rFonts w:ascii="Times New Roman" w:hAnsi="Times New Roman" w:cs="Times New Roman"/>
          <w:sz w:val="24"/>
          <w:szCs w:val="24"/>
        </w:rPr>
        <w:t xml:space="preserve">чебно-методические материалы обеспечивают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F524D6">
        <w:rPr>
          <w:rFonts w:ascii="Times New Roman" w:hAnsi="Times New Roman" w:cs="Times New Roman"/>
          <w:sz w:val="24"/>
          <w:szCs w:val="24"/>
        </w:rPr>
        <w:t>программы</w:t>
      </w:r>
    </w:p>
    <w:p w:rsidR="000B63FB" w:rsidRDefault="000B63FB" w:rsidP="000B6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предусматривает достаточный для формирования, закрепления и развития практических навыков и компетенции объем практики.</w:t>
      </w:r>
    </w:p>
    <w:p w:rsidR="000B63FB" w:rsidRPr="00287C3E" w:rsidRDefault="000B63FB" w:rsidP="000B63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287C3E">
        <w:rPr>
          <w:rFonts w:ascii="Times New Roman" w:hAnsi="Times New Roman" w:cs="Times New Roman"/>
          <w:sz w:val="24"/>
          <w:szCs w:val="24"/>
        </w:rPr>
        <w:t>программа может быть использована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F524D6" w:rsidRDefault="000B63FB" w:rsidP="00F52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73">
        <w:rPr>
          <w:rFonts w:ascii="Times New Roman" w:hAnsi="Times New Roman" w:cs="Times New Roman"/>
          <w:sz w:val="24"/>
          <w:szCs w:val="24"/>
        </w:rPr>
        <w:t>Образовательная программа может быть использована для профессиональной подготовки лиц, не достигших 18 лет</w:t>
      </w:r>
      <w:r w:rsidR="00F524D6">
        <w:rPr>
          <w:rFonts w:ascii="Times New Roman" w:hAnsi="Times New Roman" w:cs="Times New Roman"/>
          <w:sz w:val="24"/>
          <w:szCs w:val="24"/>
        </w:rPr>
        <w:t>.</w:t>
      </w:r>
    </w:p>
    <w:p w:rsidR="00F524D6" w:rsidRDefault="00F524D6" w:rsidP="00F52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CCB" w:rsidRPr="00F524D6" w:rsidRDefault="0098571E" w:rsidP="00F524D6">
      <w:pPr>
        <w:pStyle w:val="ConsPlusNormal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24D6">
        <w:rPr>
          <w:rFonts w:ascii="Times New Roman" w:hAnsi="Times New Roman" w:cs="Times New Roman"/>
          <w:b/>
          <w:i/>
          <w:sz w:val="24"/>
          <w:szCs w:val="24"/>
        </w:rPr>
        <w:t>СТРУКТУРА И СОДЕРЖАНИЕ</w:t>
      </w:r>
      <w:r w:rsidR="009C1BCF" w:rsidRPr="00F524D6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</w:t>
      </w:r>
      <w:r w:rsidRPr="00F524D6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</w:p>
    <w:p w:rsidR="00383CCB" w:rsidRPr="00383CCB" w:rsidRDefault="00AB5D2F" w:rsidP="000B63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5D2F">
        <w:rPr>
          <w:rFonts w:ascii="Times New Roman" w:hAnsi="Times New Roman" w:cs="Times New Roman"/>
          <w:b/>
          <w:i/>
          <w:sz w:val="24"/>
          <w:szCs w:val="24"/>
        </w:rPr>
        <w:t>повышения квалификации водителей транспортных средств категории "B"</w:t>
      </w:r>
      <w:r w:rsidR="000B63F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B63FB" w:rsidRPr="00AB5D2F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0B63F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3FB" w:rsidRPr="00AB5D2F">
        <w:rPr>
          <w:rFonts w:ascii="Times New Roman" w:hAnsi="Times New Roman" w:cs="Times New Roman"/>
          <w:b/>
          <w:i/>
          <w:sz w:val="24"/>
          <w:szCs w:val="24"/>
        </w:rPr>
        <w:t>», «</w:t>
      </w:r>
      <w:r w:rsidR="000B63FB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0B63FB" w:rsidRPr="00AB5D2F">
        <w:rPr>
          <w:rFonts w:ascii="Times New Roman" w:hAnsi="Times New Roman" w:cs="Times New Roman"/>
          <w:b/>
          <w:i/>
          <w:sz w:val="24"/>
          <w:szCs w:val="24"/>
        </w:rPr>
        <w:t>» с</w:t>
      </w:r>
      <w:r w:rsidRPr="00AB5D2F">
        <w:rPr>
          <w:rFonts w:ascii="Times New Roman" w:hAnsi="Times New Roman" w:cs="Times New Roman"/>
          <w:b/>
          <w:i/>
          <w:sz w:val="24"/>
          <w:szCs w:val="24"/>
        </w:rPr>
        <w:t xml:space="preserve"> автоматической трансмиссией</w:t>
      </w:r>
    </w:p>
    <w:p w:rsidR="00383CCB" w:rsidRPr="00383CCB" w:rsidRDefault="00383CCB" w:rsidP="009D31DE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Par24133"/>
      <w:bookmarkEnd w:id="3"/>
      <w:r w:rsidRPr="00383CCB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2"/>
        <w:gridCol w:w="3027"/>
      </w:tblGrid>
      <w:tr w:rsidR="00383CCB" w:rsidRPr="00383CCB" w:rsidTr="00067F5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CCB" w:rsidRPr="009D31DE" w:rsidRDefault="00383CCB" w:rsidP="00ED5D4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CCB" w:rsidRPr="009D31DE" w:rsidRDefault="00383CCB" w:rsidP="009D31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383CCB" w:rsidRPr="00383CCB" w:rsidTr="00067F5F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9D31DE" w:rsidRDefault="00383CCB" w:rsidP="000B63F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24137"/>
            <w:bookmarkEnd w:id="4"/>
            <w:r w:rsidRPr="009D31DE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383CCB" w:rsidRPr="00383CCB" w:rsidTr="00067F5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383CCB" w:rsidRDefault="000B63FB" w:rsidP="000B63F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органами управления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383CCB" w:rsidRDefault="00383CCB" w:rsidP="009D3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CCB" w:rsidRPr="00383CCB" w:rsidTr="00067F5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383CCB" w:rsidRDefault="00383CCB" w:rsidP="000417C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B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383CCB" w:rsidRDefault="00383CCB" w:rsidP="009D3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CCB" w:rsidRPr="00383CCB" w:rsidTr="00067F5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383CCB" w:rsidRDefault="00383CCB" w:rsidP="000417C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B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месте, движение по наклонному участку, движение задним ходом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383CCB" w:rsidRDefault="000B63FB" w:rsidP="009D3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CCB" w:rsidRPr="00383CCB" w:rsidTr="00067F5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0B63FB" w:rsidRDefault="00383CCB" w:rsidP="009D31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0B63FB" w:rsidRDefault="000B63FB" w:rsidP="009D31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83CCB" w:rsidRPr="00383CCB" w:rsidTr="00067F5F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9D31DE" w:rsidRDefault="00383CCB" w:rsidP="009D31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24146"/>
            <w:bookmarkEnd w:id="5"/>
            <w:r w:rsidRPr="009D31D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</w:t>
            </w:r>
            <w:r w:rsidR="00946023" w:rsidRPr="009D31DE">
              <w:rPr>
                <w:rFonts w:ascii="Times New Roman" w:hAnsi="Times New Roman" w:cs="Times New Roman"/>
                <w:b/>
                <w:sz w:val="24"/>
                <w:szCs w:val="24"/>
              </w:rPr>
              <w:t>ю в условиях дорожного движения</w:t>
            </w:r>
          </w:p>
        </w:tc>
      </w:tr>
      <w:tr w:rsidR="00383CCB" w:rsidRPr="00383CCB" w:rsidTr="00067F5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383CCB" w:rsidRDefault="004D3EC1" w:rsidP="000B63F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</w:t>
            </w:r>
            <w:r w:rsidR="000B63FB">
              <w:rPr>
                <w:rFonts w:ascii="Times New Roman" w:hAnsi="Times New Roman" w:cs="Times New Roman"/>
                <w:sz w:val="24"/>
                <w:szCs w:val="24"/>
              </w:rPr>
              <w:t>учебным маршрутам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383CCB" w:rsidRDefault="000B63FB" w:rsidP="009D3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CCB" w:rsidRPr="00383CCB" w:rsidTr="00067F5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383CCB" w:rsidRDefault="00383CCB" w:rsidP="005060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383CCB" w:rsidRDefault="000B63FB" w:rsidP="009D3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CCB" w:rsidRPr="00383CCB" w:rsidTr="00067F5F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9D31DE" w:rsidRDefault="00383CCB" w:rsidP="009D31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24151"/>
            <w:bookmarkEnd w:id="6"/>
            <w:r w:rsidRPr="009D31D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383CCB" w:rsidRPr="00383CCB" w:rsidTr="00067F5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383CCB" w:rsidRDefault="00383CCB" w:rsidP="000B63F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383CCB" w:rsidRDefault="00383CCB" w:rsidP="009D3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CCB" w:rsidRPr="00383CCB" w:rsidTr="00067F5F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0B63FB" w:rsidRDefault="00383CCB" w:rsidP="005060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CCB" w:rsidRPr="000B63FB" w:rsidRDefault="00383CCB" w:rsidP="009D31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246A24" w:rsidRDefault="00246A24" w:rsidP="00ED5D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1DE" w:rsidRDefault="00946023" w:rsidP="009D31DE">
      <w:pPr>
        <w:pStyle w:val="ConsPlusNormal"/>
        <w:numPr>
          <w:ilvl w:val="0"/>
          <w:numId w:val="7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_Toc457321608"/>
      <w:bookmarkStart w:id="8" w:name="_Toc457321819"/>
      <w:r w:rsidRPr="004577A9">
        <w:rPr>
          <w:rFonts w:ascii="Times New Roman" w:hAnsi="Times New Roman" w:cs="Times New Roman"/>
          <w:b/>
          <w:i/>
          <w:sz w:val="24"/>
          <w:szCs w:val="24"/>
        </w:rPr>
        <w:t>РАБОЧАЯ ПРОГРАММА УЧЕБНОГО ПРЕДМЕТА</w:t>
      </w:r>
    </w:p>
    <w:p w:rsidR="00946023" w:rsidRPr="004577A9" w:rsidRDefault="009C1BCF" w:rsidP="009D31DE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46023" w:rsidRPr="004577A9">
        <w:rPr>
          <w:rFonts w:ascii="Times New Roman" w:hAnsi="Times New Roman" w:cs="Times New Roman"/>
          <w:b/>
          <w:i/>
          <w:sz w:val="24"/>
          <w:szCs w:val="24"/>
        </w:rPr>
        <w:t>ВОЖДЕНИЕ ТРАНСПОРТНЫХ СРЕДСТВ</w:t>
      </w:r>
      <w:r w:rsidRPr="004577A9">
        <w:rPr>
          <w:rFonts w:ascii="Times New Roman" w:hAnsi="Times New Roman" w:cs="Times New Roman"/>
          <w:b/>
          <w:i/>
          <w:sz w:val="24"/>
          <w:szCs w:val="24"/>
        </w:rPr>
        <w:t>» КАТЕГОРИИ</w:t>
      </w:r>
      <w:r w:rsidR="004577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6023" w:rsidRPr="004577A9">
        <w:rPr>
          <w:rFonts w:ascii="Times New Roman" w:hAnsi="Times New Roman" w:cs="Times New Roman"/>
          <w:b/>
          <w:i/>
          <w:sz w:val="24"/>
          <w:szCs w:val="24"/>
        </w:rPr>
        <w:t>"B"</w:t>
      </w:r>
      <w:r w:rsidR="00067F5F" w:rsidRPr="004577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946023" w:rsidRPr="004577A9">
        <w:rPr>
          <w:rFonts w:ascii="Times New Roman" w:hAnsi="Times New Roman" w:cs="Times New Roman"/>
          <w:b/>
          <w:i/>
          <w:sz w:val="24"/>
          <w:szCs w:val="24"/>
        </w:rPr>
        <w:t xml:space="preserve"> МЕХАНИЧЕСКОЙ ТРАНСМИССИЕЙ</w:t>
      </w:r>
      <w:bookmarkEnd w:id="7"/>
      <w:bookmarkEnd w:id="8"/>
    </w:p>
    <w:p w:rsidR="00835AC7" w:rsidRPr="00835AC7" w:rsidRDefault="00835AC7" w:rsidP="00835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AC7">
        <w:rPr>
          <w:rFonts w:ascii="Times New Roman" w:hAnsi="Times New Roman" w:cs="Times New Roman"/>
          <w:sz w:val="24"/>
          <w:szCs w:val="24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</w:t>
      </w:r>
    </w:p>
    <w:p w:rsidR="00946023" w:rsidRPr="00946023" w:rsidRDefault="00946023" w:rsidP="009D31D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6023" w:rsidRPr="00790747" w:rsidRDefault="00946023" w:rsidP="00F524D6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Par24167"/>
      <w:bookmarkStart w:id="10" w:name="_Toc457321609"/>
      <w:bookmarkStart w:id="11" w:name="_Toc457321820"/>
      <w:bookmarkEnd w:id="9"/>
      <w:r w:rsidRPr="00790747">
        <w:rPr>
          <w:rFonts w:ascii="Times New Roman" w:hAnsi="Times New Roman" w:cs="Times New Roman"/>
          <w:b/>
          <w:i/>
          <w:sz w:val="24"/>
          <w:szCs w:val="24"/>
        </w:rPr>
        <w:t>3.1. Первоначальное обучение вождению.</w:t>
      </w:r>
      <w:bookmarkEnd w:id="10"/>
      <w:bookmarkEnd w:id="11"/>
    </w:p>
    <w:p w:rsidR="00946023" w:rsidRPr="00946023" w:rsidRDefault="009B392A" w:rsidP="00ED5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2A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F524D6">
        <w:rPr>
          <w:rFonts w:ascii="Times New Roman" w:hAnsi="Times New Roman" w:cs="Times New Roman"/>
          <w:i/>
          <w:sz w:val="24"/>
          <w:szCs w:val="24"/>
        </w:rPr>
        <w:t>3.1.</w:t>
      </w:r>
      <w:r w:rsidRPr="009B392A">
        <w:rPr>
          <w:rFonts w:ascii="Times New Roman" w:hAnsi="Times New Roman" w:cs="Times New Roman"/>
          <w:i/>
          <w:sz w:val="24"/>
          <w:szCs w:val="24"/>
        </w:rPr>
        <w:t>1. Действия органами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023" w:rsidRPr="00946023">
        <w:rPr>
          <w:rFonts w:ascii="Times New Roman" w:hAnsi="Times New Roman" w:cs="Times New Roman"/>
          <w:sz w:val="24"/>
          <w:szCs w:val="24"/>
        </w:rPr>
        <w:t xml:space="preserve"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</w:t>
      </w:r>
      <w:r w:rsidR="00946023" w:rsidRPr="00946023">
        <w:rPr>
          <w:rFonts w:ascii="Times New Roman" w:hAnsi="Times New Roman" w:cs="Times New Roman"/>
          <w:sz w:val="24"/>
          <w:szCs w:val="24"/>
        </w:rPr>
        <w:lastRenderedPageBreak/>
        <w:t>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946023" w:rsidRPr="00946023" w:rsidRDefault="009B392A" w:rsidP="00ED5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2A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F524D6">
        <w:rPr>
          <w:rFonts w:ascii="Times New Roman" w:hAnsi="Times New Roman" w:cs="Times New Roman"/>
          <w:i/>
          <w:sz w:val="24"/>
          <w:szCs w:val="24"/>
        </w:rPr>
        <w:t>3.1.</w:t>
      </w:r>
      <w:r w:rsidRPr="009B392A">
        <w:rPr>
          <w:rFonts w:ascii="Times New Roman" w:hAnsi="Times New Roman" w:cs="Times New Roman"/>
          <w:i/>
          <w:sz w:val="24"/>
          <w:szCs w:val="24"/>
        </w:rPr>
        <w:t>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="00946023" w:rsidRPr="00946023">
        <w:rPr>
          <w:rFonts w:ascii="Times New Roman" w:hAnsi="Times New Roman" w:cs="Times New Roman"/>
          <w:sz w:val="24"/>
          <w:szCs w:val="24"/>
        </w:rPr>
        <w:t>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946023" w:rsidRPr="00946023" w:rsidRDefault="009B392A" w:rsidP="00ED5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2A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F524D6">
        <w:rPr>
          <w:rFonts w:ascii="Times New Roman" w:hAnsi="Times New Roman" w:cs="Times New Roman"/>
          <w:i/>
          <w:sz w:val="24"/>
          <w:szCs w:val="24"/>
        </w:rPr>
        <w:t>3.1.</w:t>
      </w:r>
      <w:r w:rsidRPr="009B392A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946023" w:rsidRPr="009B392A">
        <w:rPr>
          <w:rFonts w:ascii="Times New Roman" w:hAnsi="Times New Roman" w:cs="Times New Roman"/>
          <w:i/>
          <w:sz w:val="24"/>
          <w:szCs w:val="24"/>
        </w:rPr>
        <w:t>Начало движения, движение по кольцевому маршруту, остановка в заданном месте, движение задним ходом</w:t>
      </w:r>
      <w:r w:rsidR="00946023" w:rsidRPr="00946023">
        <w:rPr>
          <w:rFonts w:ascii="Times New Roman" w:hAnsi="Times New Roman" w:cs="Times New Roman"/>
          <w:sz w:val="24"/>
          <w:szCs w:val="24"/>
        </w:rPr>
        <w:t>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 вперед, движение по прямой, остановка, включение передачи заднего хода, движение задним ходом по прямой, остановка, начало движения вперед;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946023" w:rsidRPr="00946023" w:rsidRDefault="00946023" w:rsidP="00ED5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023" w:rsidRPr="00790747" w:rsidRDefault="00946023" w:rsidP="00F524D6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Par24172"/>
      <w:bookmarkStart w:id="13" w:name="_Toc457321610"/>
      <w:bookmarkStart w:id="14" w:name="_Toc457321821"/>
      <w:bookmarkEnd w:id="12"/>
      <w:r w:rsidRPr="00790747">
        <w:rPr>
          <w:rFonts w:ascii="Times New Roman" w:hAnsi="Times New Roman" w:cs="Times New Roman"/>
          <w:b/>
          <w:i/>
          <w:sz w:val="24"/>
          <w:szCs w:val="24"/>
        </w:rPr>
        <w:t>3.2. Обучение вождению в условиях дорожного движения.</w:t>
      </w:r>
      <w:bookmarkEnd w:id="13"/>
      <w:bookmarkEnd w:id="14"/>
    </w:p>
    <w:p w:rsidR="00946023" w:rsidRPr="00946023" w:rsidRDefault="009B392A" w:rsidP="00ED5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2A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F524D6">
        <w:rPr>
          <w:rFonts w:ascii="Times New Roman" w:hAnsi="Times New Roman" w:cs="Times New Roman"/>
          <w:i/>
          <w:sz w:val="24"/>
          <w:szCs w:val="24"/>
        </w:rPr>
        <w:t>3.2.</w:t>
      </w:r>
      <w:r w:rsidRPr="009B392A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946023" w:rsidRPr="009B392A">
        <w:rPr>
          <w:rFonts w:ascii="Times New Roman" w:hAnsi="Times New Roman" w:cs="Times New Roman"/>
          <w:i/>
          <w:sz w:val="24"/>
          <w:szCs w:val="24"/>
        </w:rPr>
        <w:t>Вождение по учебным маршрутам</w:t>
      </w:r>
      <w:r w:rsidR="00946023" w:rsidRPr="00946023">
        <w:rPr>
          <w:rFonts w:ascii="Times New Roman" w:hAnsi="Times New Roman" w:cs="Times New Roman"/>
          <w:sz w:val="24"/>
          <w:szCs w:val="24"/>
        </w:rPr>
        <w:t>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:rsidR="00835AC7" w:rsidRPr="00835AC7" w:rsidRDefault="00835AC7" w:rsidP="00835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AC7">
        <w:rPr>
          <w:rFonts w:ascii="Times New Roman" w:hAnsi="Times New Roman" w:cs="Times New Roman"/>
          <w:sz w:val="24"/>
          <w:szCs w:val="24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946023" w:rsidRPr="00946023" w:rsidRDefault="00946023" w:rsidP="00ED5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023" w:rsidRPr="00946023" w:rsidRDefault="00946023" w:rsidP="00ED5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4175"/>
      <w:bookmarkEnd w:id="15"/>
    </w:p>
    <w:p w:rsidR="007F38DE" w:rsidRDefault="007F38DE" w:rsidP="007F38DE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4179"/>
      <w:bookmarkStart w:id="17" w:name="Par24304"/>
      <w:bookmarkEnd w:id="16"/>
      <w:bookmarkEnd w:id="17"/>
      <w:r w:rsidRPr="007F38D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</w:t>
      </w:r>
      <w:r>
        <w:rPr>
          <w:rFonts w:ascii="Times New Roman" w:hAnsi="Times New Roman" w:cs="Times New Roman"/>
          <w:b/>
          <w:i/>
          <w:sz w:val="24"/>
          <w:szCs w:val="24"/>
        </w:rPr>
        <w:t>ОЕНИЯ ОБРАЗОВАТЕЛЬНОЙ ПРОГРАММЫ</w:t>
      </w:r>
    </w:p>
    <w:p w:rsidR="00F524D6" w:rsidRDefault="007F38DE" w:rsidP="00F524D6">
      <w:pPr>
        <w:pStyle w:val="ConsPlusNormal"/>
        <w:ind w:firstLine="709"/>
        <w:jc w:val="both"/>
      </w:pPr>
      <w:r w:rsidRPr="007F38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результате освоения образовательной программы </w:t>
      </w:r>
      <w:r w:rsidR="00F524D6" w:rsidRPr="007F38DE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обучающиеся должны</w:t>
      </w:r>
      <w:r w:rsidR="00F524D6" w:rsidRPr="009D31DE">
        <w:rPr>
          <w:rFonts w:ascii="Times New Roman" w:hAnsi="Times New Roman" w:cs="Times New Roman"/>
          <w:sz w:val="24"/>
          <w:szCs w:val="24"/>
        </w:rPr>
        <w:t xml:space="preserve"> </w:t>
      </w:r>
      <w:r w:rsidR="00F524D6" w:rsidRPr="00946023">
        <w:rPr>
          <w:rFonts w:ascii="Times New Roman" w:hAnsi="Times New Roman" w:cs="Times New Roman"/>
          <w:sz w:val="24"/>
          <w:szCs w:val="24"/>
        </w:rPr>
        <w:t xml:space="preserve">безопасно и эффективно управлять транспортным средством категории </w:t>
      </w:r>
      <w:r w:rsidR="00F524D6">
        <w:rPr>
          <w:rFonts w:ascii="Times New Roman" w:hAnsi="Times New Roman" w:cs="Times New Roman"/>
          <w:b/>
        </w:rPr>
        <w:t>"</w:t>
      </w:r>
      <w:r w:rsidR="00F524D6">
        <w:rPr>
          <w:rFonts w:ascii="Times New Roman" w:hAnsi="Times New Roman" w:cs="Times New Roman"/>
          <w:sz w:val="24"/>
          <w:szCs w:val="24"/>
        </w:rPr>
        <w:t>В</w:t>
      </w:r>
      <w:r w:rsidR="00F524D6">
        <w:rPr>
          <w:rFonts w:ascii="Times New Roman" w:hAnsi="Times New Roman" w:cs="Times New Roman"/>
          <w:b/>
        </w:rPr>
        <w:t>"</w:t>
      </w:r>
      <w:r w:rsidR="00F524D6">
        <w:rPr>
          <w:rFonts w:ascii="Times New Roman" w:hAnsi="Times New Roman" w:cs="Times New Roman"/>
          <w:sz w:val="24"/>
          <w:szCs w:val="24"/>
        </w:rPr>
        <w:t xml:space="preserve"> </w:t>
      </w:r>
      <w:r w:rsidR="00F524D6" w:rsidRPr="00946023">
        <w:rPr>
          <w:rFonts w:ascii="Times New Roman" w:hAnsi="Times New Roman" w:cs="Times New Roman"/>
          <w:sz w:val="24"/>
          <w:szCs w:val="24"/>
        </w:rPr>
        <w:t>с механической трансмиссие</w:t>
      </w:r>
      <w:r w:rsidR="00F524D6">
        <w:rPr>
          <w:rFonts w:ascii="Times New Roman" w:hAnsi="Times New Roman" w:cs="Times New Roman"/>
          <w:sz w:val="24"/>
          <w:szCs w:val="24"/>
        </w:rPr>
        <w:t xml:space="preserve">й в различных условиях движения. </w:t>
      </w:r>
    </w:p>
    <w:p w:rsidR="00AB0646" w:rsidRDefault="00AB0646" w:rsidP="00ED5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DE" w:rsidRDefault="007F38DE" w:rsidP="00ED5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DE" w:rsidRDefault="007F38DE" w:rsidP="00ED5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0A" w:rsidRPr="00F116A9" w:rsidRDefault="007F38DE" w:rsidP="0010470A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8" w:name="_Toc17128837"/>
      <w:bookmarkStart w:id="19" w:name="_Toc24634476"/>
      <w:bookmarkStart w:id="20" w:name="_Toc398991020"/>
      <w:bookmarkStart w:id="21" w:name="_Toc457321611"/>
      <w:bookmarkStart w:id="22" w:name="_Toc457321822"/>
      <w:r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5</w:t>
      </w:r>
      <w:r w:rsidR="0010470A" w:rsidRPr="00F116A9">
        <w:rPr>
          <w:rFonts w:ascii="Times New Roman" w:hAnsi="Times New Roman" w:cs="Times New Roman"/>
          <w:i/>
          <w:color w:val="auto"/>
          <w:sz w:val="24"/>
          <w:szCs w:val="24"/>
        </w:rPr>
        <w:t>. УСЛОВИЯ РЕАЛИЗАЦИИ ОБРАЗОВАТЕЛЬНОЙ ПРОГРАММЫ</w:t>
      </w:r>
      <w:bookmarkEnd w:id="18"/>
      <w:bookmarkEnd w:id="19"/>
    </w:p>
    <w:p w:rsidR="0010470A" w:rsidRPr="002439FC" w:rsidRDefault="007F38DE" w:rsidP="0010470A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23" w:name="_Toc17128838"/>
      <w:bookmarkStart w:id="24" w:name="_Toc24634477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5</w:t>
      </w:r>
      <w:r w:rsidR="0010470A" w:rsidRPr="002439FC">
        <w:rPr>
          <w:rFonts w:ascii="Times New Roman" w:hAnsi="Times New Roman" w:cs="Times New Roman"/>
          <w:b/>
          <w:i/>
          <w:color w:val="auto"/>
          <w:sz w:val="24"/>
          <w:szCs w:val="24"/>
        </w:rPr>
        <w:t>.1 Организационно-педагогические условия реализации образовательной программы</w:t>
      </w:r>
      <w:bookmarkEnd w:id="23"/>
      <w:bookmarkEnd w:id="24"/>
    </w:p>
    <w:p w:rsidR="007F38DE" w:rsidRDefault="00835AC7" w:rsidP="007F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E40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85E40">
        <w:rPr>
          <w:rFonts w:ascii="Times New Roman" w:hAnsi="Times New Roman" w:cs="Times New Roman"/>
          <w:sz w:val="24"/>
          <w:szCs w:val="24"/>
        </w:rPr>
        <w:t xml:space="preserve"> программы обеспечивают реализацию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85E40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85E40">
        <w:rPr>
          <w:rFonts w:ascii="Times New Roman" w:hAnsi="Times New Roman" w:cs="Times New Roman"/>
          <w:sz w:val="24"/>
          <w:szCs w:val="24"/>
        </w:rPr>
        <w:t xml:space="preserve"> программ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  <w:r w:rsidRPr="00892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8DE" w:rsidRDefault="007F38DE" w:rsidP="007F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проводится тестирование обучающихся с помощью соответствующих специалистов и диагностических методик</w:t>
      </w:r>
      <w:r w:rsidRPr="00746D62">
        <w:rPr>
          <w:rFonts w:ascii="Times New Roman" w:hAnsi="Times New Roman" w:cs="Times New Roman"/>
          <w:sz w:val="24"/>
          <w:szCs w:val="24"/>
        </w:rPr>
        <w:t xml:space="preserve"> без применения аппаратно-программного комплекса тестирования и развития психофизиологических качеств водителя (АПК).</w:t>
      </w:r>
    </w:p>
    <w:p w:rsidR="007F38DE" w:rsidRPr="007F38DE" w:rsidRDefault="007F38DE" w:rsidP="007F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8DE">
        <w:rPr>
          <w:rFonts w:ascii="Times New Roman" w:hAnsi="Times New Roman" w:cs="Times New Roman"/>
          <w:sz w:val="24"/>
          <w:szCs w:val="24"/>
        </w:rPr>
        <w:t>Обучение проводится с использованием учебно-материальной базы, соответствующей требованиям, установленным пунктом 1 статьи 16 и пунктом 1 статьи 20 Федерального закона № 196-ФЗ (Собрание законодательства Российской Федерации, 1995, № 50, ст. 4873, 2021, № 27, ст. 5159) и подпунктом "б" пункта 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 г. № 711 "О дополнительных мерах по обеспечению безопасности дорожного движения" (Собрание законодательства Российской Федерации, 1998, № 25, ст. 2897; 2018, № 38, ст. 5835).</w:t>
      </w:r>
    </w:p>
    <w:p w:rsidR="007F38DE" w:rsidRPr="007F38DE" w:rsidRDefault="007F38DE" w:rsidP="007F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8DE"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кабинетах.</w:t>
      </w:r>
    </w:p>
    <w:p w:rsidR="007F38DE" w:rsidRPr="007F38DE" w:rsidRDefault="007F38DE" w:rsidP="007F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8DE">
        <w:rPr>
          <w:rFonts w:ascii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:rsidR="0010470A" w:rsidRPr="00F116A9" w:rsidRDefault="0010470A" w:rsidP="007F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6A9">
        <w:rPr>
          <w:rFonts w:ascii="Times New Roman" w:hAnsi="Times New Roman" w:cs="Times New Roman"/>
          <w:sz w:val="24"/>
          <w:szCs w:val="24"/>
        </w:rPr>
        <w:t>Продолжительность учебного часа практического обучения вождению составляет 1 астрономический час (60 минут).</w:t>
      </w:r>
    </w:p>
    <w:p w:rsidR="007F38DE" w:rsidRDefault="007F38DE" w:rsidP="007F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8DE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 xml:space="preserve"> очередности обучения вождению.</w:t>
      </w:r>
    </w:p>
    <w:p w:rsidR="007F38DE" w:rsidRPr="007F38DE" w:rsidRDefault="0010470A" w:rsidP="007F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6A9"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  <w:r w:rsidR="007F38DE">
        <w:rPr>
          <w:rFonts w:ascii="Times New Roman" w:hAnsi="Times New Roman" w:cs="Times New Roman"/>
          <w:sz w:val="24"/>
          <w:szCs w:val="24"/>
        </w:rPr>
        <w:t xml:space="preserve"> </w:t>
      </w:r>
      <w:r w:rsidR="007F38DE" w:rsidRPr="007F38DE">
        <w:rPr>
          <w:rFonts w:ascii="Times New Roman" w:hAnsi="Times New Roman" w:cs="Times New Roman"/>
          <w:sz w:val="24"/>
          <w:szCs w:val="24"/>
        </w:rPr>
        <w:t xml:space="preserve">Первоначальное обучение вождению транспортных средств проводиться на </w:t>
      </w:r>
      <w:r w:rsidR="007F38DE">
        <w:rPr>
          <w:rFonts w:ascii="Times New Roman" w:hAnsi="Times New Roman" w:cs="Times New Roman"/>
          <w:sz w:val="24"/>
          <w:szCs w:val="24"/>
        </w:rPr>
        <w:t>автодроме</w:t>
      </w:r>
      <w:r w:rsidR="007F38DE" w:rsidRPr="007F38DE">
        <w:rPr>
          <w:rFonts w:ascii="Times New Roman" w:hAnsi="Times New Roman" w:cs="Times New Roman"/>
          <w:sz w:val="24"/>
          <w:szCs w:val="24"/>
        </w:rPr>
        <w:t>.</w:t>
      </w:r>
    </w:p>
    <w:p w:rsidR="0010470A" w:rsidRDefault="0010470A" w:rsidP="007F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6A9">
        <w:rPr>
          <w:rFonts w:ascii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  <w:r w:rsidR="007F38DE">
        <w:rPr>
          <w:rFonts w:ascii="Times New Roman" w:hAnsi="Times New Roman" w:cs="Times New Roman"/>
          <w:sz w:val="24"/>
          <w:szCs w:val="24"/>
        </w:rPr>
        <w:t xml:space="preserve"> </w:t>
      </w:r>
      <w:r w:rsidRPr="00F116A9"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утвержденных директором автошколы.</w:t>
      </w:r>
    </w:p>
    <w:p w:rsidR="0010470A" w:rsidRPr="009E6BE8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 время</w:t>
      </w:r>
      <w:r w:rsidRPr="009E6BE8">
        <w:rPr>
          <w:rFonts w:ascii="Times New Roman" w:hAnsi="Times New Roman" w:cs="Times New Roman"/>
          <w:sz w:val="24"/>
          <w:szCs w:val="24"/>
        </w:rPr>
        <w:t xml:space="preserve"> занятии по вождению обучающий (мастер производственного обучения)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="007F3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BE8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еть</w:t>
      </w:r>
      <w:r w:rsidRPr="009E6BE8">
        <w:rPr>
          <w:rFonts w:ascii="Times New Roman" w:hAnsi="Times New Roman" w:cs="Times New Roman"/>
          <w:sz w:val="24"/>
          <w:szCs w:val="24"/>
        </w:rPr>
        <w:t xml:space="preserve">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10470A" w:rsidRPr="009E6BE8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6BE8">
        <w:rPr>
          <w:rFonts w:ascii="Times New Roman" w:hAnsi="Times New Roman" w:cs="Times New Roman"/>
          <w:sz w:val="24"/>
          <w:szCs w:val="24"/>
        </w:rPr>
        <w:t xml:space="preserve">Транспортное средство, используемое для обучения вождению, соответствует материально-техническим условиям, предусмотренным пунктом </w:t>
      </w:r>
      <w:r w:rsidR="007F38DE">
        <w:rPr>
          <w:rFonts w:ascii="Times New Roman" w:hAnsi="Times New Roman" w:cs="Times New Roman"/>
          <w:sz w:val="24"/>
          <w:szCs w:val="24"/>
        </w:rPr>
        <w:t>5</w:t>
      </w:r>
      <w:r w:rsidRPr="009E6BE8"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E6BE8">
        <w:rPr>
          <w:rFonts w:ascii="Times New Roman" w:hAnsi="Times New Roman" w:cs="Times New Roman"/>
          <w:sz w:val="24"/>
          <w:szCs w:val="24"/>
        </w:rPr>
        <w:t>программы.</w:t>
      </w:r>
    </w:p>
    <w:p w:rsidR="0010470A" w:rsidRPr="002439FC" w:rsidRDefault="007F38DE" w:rsidP="0010470A">
      <w:pPr>
        <w:pStyle w:val="2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25" w:name="_Toc17128839"/>
      <w:bookmarkStart w:id="26" w:name="_Toc24634478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5</w:t>
      </w:r>
      <w:r w:rsidR="0010470A" w:rsidRPr="002439FC">
        <w:rPr>
          <w:rFonts w:ascii="Times New Roman" w:hAnsi="Times New Roman" w:cs="Times New Roman"/>
          <w:b/>
          <w:i/>
          <w:color w:val="auto"/>
          <w:sz w:val="24"/>
          <w:szCs w:val="24"/>
        </w:rPr>
        <w:t>.2 Кадровые условия реализации образовательной программы</w:t>
      </w:r>
      <w:bookmarkEnd w:id="25"/>
      <w:bookmarkEnd w:id="26"/>
    </w:p>
    <w:p w:rsidR="00835AC7" w:rsidRPr="009E6BE8" w:rsidRDefault="00835AC7" w:rsidP="00835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7128840"/>
      <w:bookmarkStart w:id="28" w:name="_Toc24634479"/>
      <w:r w:rsidRPr="009E6BE8"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Pr="009E6BE8">
        <w:rPr>
          <w:rFonts w:ascii="Times New Roman" w:hAnsi="Times New Roman" w:cs="Times New Roman"/>
          <w:sz w:val="24"/>
          <w:szCs w:val="24"/>
        </w:rPr>
        <w:t>квалификационных справочниках по соответствующим должностям и (или) профессиональных стандартах.</w:t>
      </w:r>
    </w:p>
    <w:p w:rsidR="0010470A" w:rsidRPr="002439FC" w:rsidRDefault="007F38DE" w:rsidP="0010470A">
      <w:pPr>
        <w:pStyle w:val="2"/>
        <w:spacing w:before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5</w:t>
      </w:r>
      <w:r w:rsidR="0010470A" w:rsidRPr="002439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.3 Информационно-методические условия реализации образовательной программы</w:t>
      </w:r>
      <w:bookmarkEnd w:id="27"/>
      <w:bookmarkEnd w:id="28"/>
    </w:p>
    <w:p w:rsidR="0010470A" w:rsidRPr="0010470A" w:rsidRDefault="0010470A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0A">
        <w:rPr>
          <w:rFonts w:ascii="Times New Roman" w:hAnsi="Times New Roman" w:cs="Times New Roman"/>
          <w:sz w:val="24"/>
          <w:szCs w:val="24"/>
        </w:rPr>
        <w:t>Информационно-методические условия реализации образовательной программы включают:</w:t>
      </w:r>
    </w:p>
    <w:p w:rsidR="0010470A" w:rsidRPr="0010470A" w:rsidRDefault="0010470A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0A">
        <w:rPr>
          <w:rFonts w:ascii="Times New Roman" w:hAnsi="Times New Roman" w:cs="Times New Roman"/>
          <w:sz w:val="24"/>
          <w:szCs w:val="24"/>
        </w:rPr>
        <w:t>- учебный план</w:t>
      </w:r>
      <w:r w:rsidR="0098571E">
        <w:rPr>
          <w:rFonts w:ascii="Times New Roman" w:hAnsi="Times New Roman" w:cs="Times New Roman"/>
          <w:sz w:val="24"/>
          <w:szCs w:val="24"/>
        </w:rPr>
        <w:t xml:space="preserve"> </w:t>
      </w:r>
      <w:r w:rsidR="0098571E" w:rsidRPr="0010470A">
        <w:rPr>
          <w:rFonts w:ascii="Times New Roman" w:hAnsi="Times New Roman" w:cs="Times New Roman"/>
          <w:sz w:val="24"/>
          <w:szCs w:val="24"/>
        </w:rPr>
        <w:t xml:space="preserve">(см. Приложение </w:t>
      </w:r>
      <w:r w:rsidR="0098571E">
        <w:rPr>
          <w:rFonts w:ascii="Times New Roman" w:hAnsi="Times New Roman" w:cs="Times New Roman"/>
          <w:sz w:val="24"/>
          <w:szCs w:val="24"/>
        </w:rPr>
        <w:t>1</w:t>
      </w:r>
      <w:r w:rsidR="0098571E" w:rsidRPr="0010470A">
        <w:rPr>
          <w:rFonts w:ascii="Times New Roman" w:hAnsi="Times New Roman" w:cs="Times New Roman"/>
          <w:sz w:val="24"/>
          <w:szCs w:val="24"/>
        </w:rPr>
        <w:t>);</w:t>
      </w:r>
    </w:p>
    <w:p w:rsidR="0010470A" w:rsidRPr="0010470A" w:rsidRDefault="0010470A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0A">
        <w:rPr>
          <w:rFonts w:ascii="Times New Roman" w:hAnsi="Times New Roman" w:cs="Times New Roman"/>
          <w:sz w:val="24"/>
          <w:szCs w:val="24"/>
        </w:rPr>
        <w:t xml:space="preserve">- календарный учебный график (см. Приложение </w:t>
      </w:r>
      <w:r w:rsidR="0098571E">
        <w:rPr>
          <w:rFonts w:ascii="Times New Roman" w:hAnsi="Times New Roman" w:cs="Times New Roman"/>
          <w:sz w:val="24"/>
          <w:szCs w:val="24"/>
        </w:rPr>
        <w:t>2</w:t>
      </w:r>
      <w:r w:rsidRPr="0010470A">
        <w:rPr>
          <w:rFonts w:ascii="Times New Roman" w:hAnsi="Times New Roman" w:cs="Times New Roman"/>
          <w:sz w:val="24"/>
          <w:szCs w:val="24"/>
        </w:rPr>
        <w:t>);</w:t>
      </w:r>
    </w:p>
    <w:p w:rsidR="0010470A" w:rsidRPr="0010470A" w:rsidRDefault="0010470A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0A">
        <w:rPr>
          <w:rFonts w:ascii="Times New Roman" w:hAnsi="Times New Roman" w:cs="Times New Roman"/>
          <w:sz w:val="24"/>
          <w:szCs w:val="24"/>
        </w:rPr>
        <w:t>- рабочие программы учебных предметов;</w:t>
      </w:r>
    </w:p>
    <w:p w:rsidR="0010470A" w:rsidRPr="0010470A" w:rsidRDefault="0010470A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0A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образовательного процесса;</w:t>
      </w:r>
    </w:p>
    <w:p w:rsidR="0010470A" w:rsidRPr="0010470A" w:rsidRDefault="0010470A" w:rsidP="0043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0A">
        <w:rPr>
          <w:rFonts w:ascii="Times New Roman" w:hAnsi="Times New Roman" w:cs="Times New Roman"/>
          <w:sz w:val="24"/>
          <w:szCs w:val="24"/>
        </w:rPr>
        <w:t xml:space="preserve">- расписание занятий (см. Приложение </w:t>
      </w:r>
      <w:r w:rsidR="0098571E">
        <w:rPr>
          <w:rFonts w:ascii="Times New Roman" w:hAnsi="Times New Roman" w:cs="Times New Roman"/>
          <w:sz w:val="24"/>
          <w:szCs w:val="24"/>
        </w:rPr>
        <w:t>3</w:t>
      </w:r>
      <w:r w:rsidRPr="0010470A">
        <w:rPr>
          <w:rFonts w:ascii="Times New Roman" w:hAnsi="Times New Roman" w:cs="Times New Roman"/>
          <w:sz w:val="24"/>
          <w:szCs w:val="24"/>
        </w:rPr>
        <w:t>).</w:t>
      </w:r>
    </w:p>
    <w:p w:rsidR="0010470A" w:rsidRPr="0010470A" w:rsidRDefault="007F38DE" w:rsidP="004344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10470A" w:rsidRPr="001047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.4. Материально-технические условия реализации образовательной программы</w:t>
      </w:r>
      <w:r w:rsidR="0010470A" w:rsidRPr="00104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470A" w:rsidRPr="009E6BE8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E8">
        <w:rPr>
          <w:rFonts w:ascii="Times New Roman" w:hAnsi="Times New Roman" w:cs="Times New Roman"/>
          <w:sz w:val="24"/>
          <w:szCs w:val="24"/>
        </w:rPr>
        <w:t>Тренажеры, используемые в учебном процессе, обеспечивают: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835AC7" w:rsidRDefault="0010470A" w:rsidP="00835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E8">
        <w:rPr>
          <w:rFonts w:ascii="Times New Roman" w:hAnsi="Times New Roman" w:cs="Times New Roman"/>
          <w:sz w:val="24"/>
          <w:szCs w:val="24"/>
        </w:rPr>
        <w:t>Учебные транспортные средства категории представлены механическими транспортными средствами, зарегистрированными в установленном порядке</w:t>
      </w:r>
      <w:r w:rsidR="00835AC7">
        <w:rPr>
          <w:rFonts w:ascii="Times New Roman" w:hAnsi="Times New Roman" w:cs="Times New Roman"/>
          <w:sz w:val="24"/>
          <w:szCs w:val="24"/>
        </w:rPr>
        <w:t>. Расчет количества транспортных средств, осуществляется по формуле:</w:t>
      </w:r>
    </w:p>
    <w:p w:rsidR="0010470A" w:rsidRPr="009E6BE8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70A" w:rsidRDefault="0010470A" w:rsidP="00104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E6626E3" wp14:editId="6FEEBA50">
            <wp:extent cx="1621790" cy="4216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70A" w:rsidRPr="00A67043" w:rsidRDefault="0010470A" w:rsidP="001047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470A" w:rsidRPr="00AE459D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70A" w:rsidRPr="00AE459D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где Nтс - количество автотранспортных средств;</w:t>
      </w:r>
    </w:p>
    <w:p w:rsidR="0010470A" w:rsidRPr="00AE459D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T - количество часов вождения в соответствии с учебным планом;</w:t>
      </w:r>
    </w:p>
    <w:p w:rsidR="0010470A" w:rsidRPr="00AE459D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:rsidR="0010470A" w:rsidRPr="00AE459D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10470A" w:rsidRPr="00AE459D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10470A" w:rsidRPr="00AE459D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10470A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835AC7" w:rsidRPr="009E6BE8" w:rsidRDefault="00835AC7" w:rsidP="00835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2854473"/>
      <w:r w:rsidRPr="00707868">
        <w:rPr>
          <w:rFonts w:ascii="Times New Roman" w:hAnsi="Times New Roman" w:cs="Times New Roman"/>
          <w:sz w:val="24"/>
          <w:szCs w:val="24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AC7" w:rsidRDefault="00835AC7" w:rsidP="00835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E8">
        <w:rPr>
          <w:rFonts w:ascii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 оборудовано дополнительными педалями привода сцепления и тормоза; зеркалом заднего вида для обучающего; опознавательным знаком "Учебное транспортное средство" в соответствии с </w:t>
      </w:r>
      <w:r>
        <w:rPr>
          <w:rFonts w:ascii="Times New Roman" w:hAnsi="Times New Roman" w:cs="Times New Roman"/>
          <w:sz w:val="24"/>
          <w:szCs w:val="24"/>
        </w:rPr>
        <w:t>установленными требованиями.</w:t>
      </w:r>
    </w:p>
    <w:p w:rsidR="007F38DE" w:rsidRDefault="007F38DE" w:rsidP="001047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470A" w:rsidRPr="0010470A" w:rsidRDefault="0010470A" w:rsidP="001047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470A">
        <w:rPr>
          <w:rFonts w:ascii="Times New Roman" w:hAnsi="Times New Roman" w:cs="Times New Roman"/>
          <w:b/>
          <w:i/>
          <w:sz w:val="24"/>
          <w:szCs w:val="24"/>
        </w:rPr>
        <w:t>Перечень учебного оборудования</w:t>
      </w:r>
      <w:bookmarkEnd w:id="29"/>
    </w:p>
    <w:p w:rsidR="0010470A" w:rsidRPr="0010470A" w:rsidRDefault="0010470A" w:rsidP="001047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0470A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W w:w="935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469"/>
        <w:gridCol w:w="1366"/>
      </w:tblGrid>
      <w:tr w:rsidR="0010470A" w:rsidRPr="00A32DE4" w:rsidTr="000922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0470A" w:rsidRPr="00A32DE4" w:rsidTr="0009229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9C1BCF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10470A" w:rsidRPr="00A32DE4" w:rsidTr="000922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835AC7" w:rsidRPr="00835AC7">
              <w:rPr>
                <w:rFonts w:ascii="Times New Roman" w:hAnsi="Times New Roman" w:cs="Times New Roman"/>
                <w:i/>
                <w:sz w:val="24"/>
                <w:szCs w:val="24"/>
              </w:rPr>
              <w:t>(в качестве тренажера может использоваться учебное транспортное средство)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0A" w:rsidRPr="00A32DE4" w:rsidTr="0009229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9C1BCF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Информационные материалы</w:t>
            </w:r>
          </w:p>
        </w:tc>
      </w:tr>
      <w:tr w:rsidR="0010470A" w:rsidRPr="00A32DE4" w:rsidTr="0009229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9C1BCF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C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</w:tr>
      <w:tr w:rsidR="0010470A" w:rsidRPr="00A32DE4" w:rsidTr="000922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</w:t>
            </w:r>
            <w:r w:rsidRPr="00835AC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835AC7" w:rsidRPr="00835AC7">
              <w:rPr>
                <w:rFonts w:ascii="Times New Roman" w:hAnsi="Times New Roman" w:cs="Times New Roman"/>
                <w:sz w:val="22"/>
                <w:szCs w:val="22"/>
              </w:rPr>
              <w:t>(Собрание законодательства Российской Федерации, 1996, № 3, ст. 140; 2021, № 24, ст. 4188)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70A" w:rsidRPr="00A32DE4" w:rsidTr="000922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70A" w:rsidRPr="00A32DE4" w:rsidTr="000922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r w:rsidR="00375DA9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="00375DA9" w:rsidRPr="004F1908"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 транспортных средств категории "</w:t>
            </w:r>
            <w:r w:rsidR="00375DA9">
              <w:rPr>
                <w:rFonts w:ascii="Times New Roman" w:hAnsi="Times New Roman" w:cs="Times New Roman"/>
                <w:sz w:val="24"/>
                <w:szCs w:val="24"/>
              </w:rPr>
              <w:t>В",</w:t>
            </w:r>
            <w:r w:rsidR="00375DA9" w:rsidRPr="004F19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75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5DA9" w:rsidRPr="004F19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75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5DA9" w:rsidRPr="004F19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75DA9">
              <w:rPr>
                <w:rFonts w:ascii="Times New Roman" w:hAnsi="Times New Roman" w:cs="Times New Roman"/>
                <w:sz w:val="24"/>
                <w:szCs w:val="24"/>
              </w:rPr>
              <w:t xml:space="preserve">D" </w:t>
            </w:r>
            <w:r w:rsidR="007F38DE">
              <w:rPr>
                <w:rFonts w:ascii="Times New Roman" w:hAnsi="Times New Roman" w:cs="Times New Roman"/>
                <w:sz w:val="24"/>
                <w:szCs w:val="24"/>
              </w:rPr>
              <w:t xml:space="preserve">подкатегорий </w:t>
            </w:r>
            <w:r w:rsidR="007F38DE" w:rsidRPr="004F19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38DE">
              <w:rPr>
                <w:rFonts w:ascii="Times New Roman" w:hAnsi="Times New Roman" w:cs="Times New Roman"/>
                <w:sz w:val="24"/>
                <w:szCs w:val="24"/>
              </w:rPr>
              <w:t>В1",</w:t>
            </w:r>
            <w:r w:rsidR="007F38DE" w:rsidRPr="004F19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38DE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 w:rsidR="007F38DE" w:rsidRPr="004F19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3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38DE" w:rsidRPr="004F19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38DE">
              <w:rPr>
                <w:rFonts w:ascii="Times New Roman" w:hAnsi="Times New Roman" w:cs="Times New Roman"/>
                <w:sz w:val="24"/>
                <w:szCs w:val="24"/>
              </w:rPr>
              <w:t xml:space="preserve">D1" </w:t>
            </w:r>
            <w:r w:rsidR="00375DA9">
              <w:rPr>
                <w:rFonts w:ascii="Times New Roman" w:hAnsi="Times New Roman" w:cs="Times New Roman"/>
                <w:sz w:val="24"/>
                <w:szCs w:val="24"/>
              </w:rPr>
              <w:t>с автоматической трансмиссией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70A" w:rsidRPr="00A32DE4" w:rsidTr="000922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375DA9" w:rsidP="0009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программы повышения квалификации</w:t>
            </w:r>
            <w:r w:rsidRPr="004F1908"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В",</w:t>
            </w:r>
            <w:r w:rsidRPr="004F19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9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9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D" с автоматической трансмиссией</w:t>
            </w:r>
            <w:r w:rsidR="0010470A" w:rsidRPr="00A32DE4">
              <w:rPr>
                <w:rFonts w:ascii="Times New Roman" w:hAnsi="Times New Roman" w:cs="Times New Roman"/>
                <w:sz w:val="24"/>
                <w:szCs w:val="24"/>
              </w:rPr>
              <w:t>, согласованная с Госавтоинспекцией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70A" w:rsidRPr="00A32DE4" w:rsidTr="000922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70A" w:rsidRPr="00A32DE4" w:rsidTr="000922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70A" w:rsidRPr="00A32DE4" w:rsidTr="000922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70A" w:rsidRPr="00A32DE4" w:rsidTr="000922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70A" w:rsidRPr="00A32DE4" w:rsidTr="000922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70A" w:rsidRPr="00A32DE4" w:rsidTr="000922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70A" w:rsidRPr="00A32DE4" w:rsidTr="0009229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70A" w:rsidRPr="00A32DE4" w:rsidRDefault="0010470A" w:rsidP="00092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DA9" w:rsidRDefault="00375DA9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DA9" w:rsidRDefault="00375DA9" w:rsidP="0037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CB">
        <w:rPr>
          <w:rFonts w:ascii="Times New Roman" w:hAnsi="Times New Roman" w:cs="Times New Roman"/>
          <w:sz w:val="24"/>
          <w:szCs w:val="24"/>
        </w:rPr>
        <w:t>Автодром имеет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</w:t>
      </w:r>
      <w:r>
        <w:rPr>
          <w:rFonts w:ascii="Times New Roman" w:hAnsi="Times New Roman" w:cs="Times New Roman"/>
          <w:sz w:val="24"/>
          <w:szCs w:val="24"/>
        </w:rPr>
        <w:t>ении квалификационного экзамена.</w:t>
      </w:r>
      <w:r w:rsidRPr="005272B7">
        <w:rPr>
          <w:rFonts w:ascii="Times New Roman" w:hAnsi="Times New Roman" w:cs="Times New Roman"/>
          <w:sz w:val="24"/>
          <w:szCs w:val="24"/>
        </w:rPr>
        <w:t xml:space="preserve"> </w:t>
      </w:r>
      <w:r w:rsidRPr="006766E6">
        <w:rPr>
          <w:rFonts w:ascii="Times New Roman" w:hAnsi="Times New Roman" w:cs="Times New Roman"/>
          <w:sz w:val="24"/>
          <w:szCs w:val="24"/>
        </w:rPr>
        <w:t>В зоне движения транспортных средств не допускается наличие посторонних предметов, не имеющих отношения к обустройству автодрома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DA9" w:rsidRDefault="00375DA9" w:rsidP="0037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>автодрома</w:t>
      </w:r>
      <w:r w:rsidRPr="006766E6">
        <w:rPr>
          <w:rFonts w:ascii="Times New Roman" w:hAnsi="Times New Roman"/>
          <w:sz w:val="24"/>
          <w:szCs w:val="24"/>
        </w:rPr>
        <w:t xml:space="preserve"> для первоначального обучения вождению транспортных средств </w:t>
      </w:r>
      <w:r w:rsidRPr="009B2ECB">
        <w:rPr>
          <w:rFonts w:ascii="Times New Roman" w:hAnsi="Times New Roman"/>
          <w:sz w:val="24"/>
          <w:szCs w:val="24"/>
        </w:rPr>
        <w:t xml:space="preserve">обеспечивает возможность выполнения испытательных упражнений и </w:t>
      </w:r>
      <w:r w:rsidRPr="00F6596D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не менее 0,24 га</w:t>
      </w:r>
      <w:r w:rsidRPr="009B2ECB">
        <w:rPr>
          <w:rFonts w:ascii="Times New Roman" w:hAnsi="Times New Roman"/>
          <w:sz w:val="24"/>
          <w:szCs w:val="24"/>
        </w:rPr>
        <w:t>.</w:t>
      </w:r>
      <w:r w:rsidRPr="006766E6">
        <w:rPr>
          <w:rFonts w:ascii="Times New Roman" w:hAnsi="Times New Roman"/>
          <w:sz w:val="24"/>
          <w:szCs w:val="24"/>
        </w:rPr>
        <w:t xml:space="preserve"> Для разметки границ выполнения соответствующих заданий </w:t>
      </w:r>
      <w:r w:rsidRPr="009B2ECB">
        <w:rPr>
          <w:rFonts w:ascii="Times New Roman" w:hAnsi="Times New Roman"/>
          <w:sz w:val="24"/>
          <w:szCs w:val="24"/>
        </w:rPr>
        <w:t>применяются конуса разметочные (ограничительные), стойки разметочные, вехи стержневые.</w:t>
      </w:r>
    </w:p>
    <w:p w:rsidR="00375DA9" w:rsidRPr="009B2ECB" w:rsidRDefault="00375DA9" w:rsidP="0037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имеет ровное и однородное асфальтовое покрытие, обеспечивающее круглогодичное функционирование. Наклонный участок имеет продольный уклон относительно поверхности закрытой </w:t>
      </w:r>
      <w:r w:rsidRPr="006766E6">
        <w:rPr>
          <w:rFonts w:ascii="Times New Roman" w:hAnsi="Times New Roman" w:cs="Times New Roman"/>
          <w:sz w:val="24"/>
          <w:szCs w:val="24"/>
        </w:rPr>
        <w:t>площадки в</w:t>
      </w:r>
      <w:r>
        <w:rPr>
          <w:rFonts w:ascii="Times New Roman" w:hAnsi="Times New Roman" w:cs="Times New Roman"/>
          <w:sz w:val="24"/>
          <w:szCs w:val="24"/>
        </w:rPr>
        <w:t xml:space="preserve"> пределах 8 - 16% включительно. </w:t>
      </w:r>
      <w:r w:rsidRPr="006766E6">
        <w:rPr>
          <w:rFonts w:ascii="Times New Roman" w:hAnsi="Times New Roman"/>
          <w:sz w:val="24"/>
          <w:szCs w:val="24"/>
        </w:rPr>
        <w:t>На участках, предназначенных для</w:t>
      </w:r>
      <w:r>
        <w:rPr>
          <w:rFonts w:ascii="Times New Roman" w:hAnsi="Times New Roman"/>
          <w:sz w:val="24"/>
          <w:szCs w:val="24"/>
        </w:rPr>
        <w:t xml:space="preserve"> движения транспортных средств </w:t>
      </w:r>
      <w:r w:rsidRPr="006766E6">
        <w:rPr>
          <w:rFonts w:ascii="Times New Roman" w:hAnsi="Times New Roman"/>
          <w:sz w:val="24"/>
          <w:szCs w:val="24"/>
        </w:rPr>
        <w:t>предусмотрен водоотвод. Проезжая часть горизонтальн</w:t>
      </w:r>
      <w:r>
        <w:rPr>
          <w:rFonts w:ascii="Times New Roman" w:hAnsi="Times New Roman"/>
          <w:sz w:val="24"/>
          <w:szCs w:val="24"/>
        </w:rPr>
        <w:t>ая</w:t>
      </w:r>
      <w:r w:rsidRPr="006766E6">
        <w:rPr>
          <w:rFonts w:ascii="Times New Roman" w:hAnsi="Times New Roman"/>
          <w:sz w:val="24"/>
          <w:szCs w:val="24"/>
        </w:rPr>
        <w:t xml:space="preserve"> с максимальным продольным уклоном не более 100 промилле.</w:t>
      </w:r>
    </w:p>
    <w:p w:rsidR="00375DA9" w:rsidRDefault="00375DA9" w:rsidP="0037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Коэффициент сцепления покрытия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B7">
        <w:rPr>
          <w:rFonts w:ascii="Times New Roman" w:hAnsi="Times New Roman" w:cs="Times New Roman"/>
          <w:sz w:val="24"/>
          <w:szCs w:val="24"/>
        </w:rPr>
        <w:t>при его измерении измерительным колесом стандартным с покрышкой с протектором без рисунка</w:t>
      </w:r>
      <w:r w:rsidRPr="006766E6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6E6">
        <w:rPr>
          <w:rFonts w:ascii="Times New Roman" w:hAnsi="Times New Roman" w:cs="Times New Roman"/>
          <w:sz w:val="24"/>
          <w:szCs w:val="24"/>
        </w:rPr>
        <w:t xml:space="preserve"> безопасные условия движения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766E6">
        <w:rPr>
          <w:rFonts w:ascii="Times New Roman" w:hAnsi="Times New Roman" w:cs="Times New Roman"/>
          <w:sz w:val="24"/>
          <w:szCs w:val="24"/>
        </w:rPr>
        <w:t>ГОСТ Р 50597-2017, утвержденного приказом Федерального агентства по техническому регулированию и метрологии от 26 сентября 2017 г. № 1245-ст (М, Стандартинформ, 2017).</w:t>
      </w:r>
    </w:p>
    <w:p w:rsidR="00375DA9" w:rsidRDefault="00375DA9" w:rsidP="0037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втодром</w:t>
      </w:r>
      <w:r w:rsidRPr="00676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 </w:t>
      </w:r>
      <w:r w:rsidRPr="005272B7">
        <w:rPr>
          <w:rFonts w:ascii="Times New Roman" w:hAnsi="Times New Roman" w:cs="Times New Roman"/>
          <w:sz w:val="24"/>
          <w:szCs w:val="24"/>
        </w:rPr>
        <w:t>наружны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72B7">
        <w:rPr>
          <w:rFonts w:ascii="Times New Roman" w:hAnsi="Times New Roman" w:cs="Times New Roman"/>
          <w:sz w:val="24"/>
          <w:szCs w:val="24"/>
        </w:rPr>
        <w:t xml:space="preserve"> осветительны</w:t>
      </w:r>
      <w:r>
        <w:rPr>
          <w:rFonts w:ascii="Times New Roman" w:hAnsi="Times New Roman" w:cs="Times New Roman"/>
          <w:sz w:val="24"/>
          <w:szCs w:val="24"/>
        </w:rPr>
        <w:t xml:space="preserve">ми установками и </w:t>
      </w:r>
      <w:r w:rsidRPr="006766E6">
        <w:rPr>
          <w:rFonts w:ascii="Times New Roman" w:hAnsi="Times New Roman" w:cs="Times New Roman"/>
          <w:sz w:val="24"/>
          <w:szCs w:val="24"/>
        </w:rPr>
        <w:t xml:space="preserve">техническими </w:t>
      </w:r>
      <w:r w:rsidRPr="006766E6">
        <w:rPr>
          <w:rFonts w:ascii="Times New Roman" w:hAnsi="Times New Roman" w:cs="Times New Roman"/>
          <w:sz w:val="24"/>
          <w:szCs w:val="24"/>
        </w:rPr>
        <w:lastRenderedPageBreak/>
        <w:t>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</w:t>
      </w:r>
      <w:r>
        <w:rPr>
          <w:rFonts w:ascii="Times New Roman" w:hAnsi="Times New Roman" w:cs="Times New Roman"/>
          <w:sz w:val="24"/>
          <w:szCs w:val="24"/>
        </w:rPr>
        <w:t>лификационного экзамена в целом.</w:t>
      </w:r>
    </w:p>
    <w:p w:rsidR="0010470A" w:rsidRDefault="00375DA9" w:rsidP="0037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Размеры автоматизированного автодрома обеспечива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6766E6">
        <w:rPr>
          <w:rFonts w:ascii="Times New Roman" w:hAnsi="Times New Roman" w:cs="Times New Roman"/>
          <w:sz w:val="24"/>
          <w:szCs w:val="24"/>
        </w:rPr>
        <w:t>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E6">
        <w:rPr>
          <w:rFonts w:ascii="Times New Roman" w:hAnsi="Times New Roman" w:cs="Times New Roman"/>
          <w:sz w:val="24"/>
          <w:szCs w:val="24"/>
        </w:rPr>
        <w:t>финишной зон, зон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освещения.</w:t>
      </w:r>
    </w:p>
    <w:p w:rsidR="00375DA9" w:rsidRPr="00375DA9" w:rsidRDefault="00375DA9" w:rsidP="00375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70A" w:rsidRDefault="007F38DE" w:rsidP="007F38DE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0" w:name="_Toc24634480"/>
      <w:r>
        <w:rPr>
          <w:rFonts w:ascii="Times New Roman" w:hAnsi="Times New Roman" w:cs="Times New Roman"/>
          <w:i/>
          <w:color w:val="auto"/>
          <w:sz w:val="24"/>
          <w:szCs w:val="24"/>
        </w:rPr>
        <w:t>6.</w:t>
      </w:r>
      <w:r w:rsidR="0010470A" w:rsidRPr="00F116A9">
        <w:rPr>
          <w:rFonts w:ascii="Times New Roman" w:hAnsi="Times New Roman" w:cs="Times New Roman"/>
          <w:i/>
          <w:color w:val="auto"/>
          <w:sz w:val="24"/>
          <w:szCs w:val="24"/>
        </w:rPr>
        <w:t>СИСТЕМА ОЦЕНКИ РЕЗУЛЬТАТОВ</w:t>
      </w:r>
      <w:r w:rsidR="0010470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10470A" w:rsidRPr="00F116A9">
        <w:rPr>
          <w:rFonts w:ascii="Times New Roman" w:hAnsi="Times New Roman" w:cs="Times New Roman"/>
          <w:i/>
          <w:color w:val="auto"/>
          <w:sz w:val="24"/>
          <w:szCs w:val="24"/>
        </w:rPr>
        <w:t>ОСВОЕНИЯ</w:t>
      </w:r>
      <w:r w:rsidR="0010470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10470A" w:rsidRPr="00F116A9">
        <w:rPr>
          <w:rFonts w:ascii="Times New Roman" w:hAnsi="Times New Roman" w:cs="Times New Roman"/>
          <w:i/>
          <w:color w:val="auto"/>
          <w:sz w:val="24"/>
          <w:szCs w:val="24"/>
        </w:rPr>
        <w:t>ОБРАЗОВАТЕЛЬНОЙ ПРОГРАММЫ</w:t>
      </w:r>
      <w:bookmarkEnd w:id="30"/>
    </w:p>
    <w:p w:rsidR="0010470A" w:rsidRPr="00B14D3A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>
        <w:rPr>
          <w:rFonts w:ascii="Times New Roman" w:hAnsi="Times New Roman" w:cs="Times New Roman"/>
          <w:sz w:val="24"/>
          <w:szCs w:val="24"/>
        </w:rPr>
        <w:t>автошколы</w:t>
      </w:r>
      <w:r w:rsidRPr="00B14D3A">
        <w:rPr>
          <w:rFonts w:ascii="Times New Roman" w:hAnsi="Times New Roman" w:cs="Times New Roman"/>
          <w:sz w:val="24"/>
          <w:szCs w:val="24"/>
        </w:rPr>
        <w:t>.</w:t>
      </w:r>
    </w:p>
    <w:p w:rsidR="007F38DE" w:rsidRDefault="0010470A" w:rsidP="007F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Pr="00B14D3A">
        <w:rPr>
          <w:rFonts w:ascii="Times New Roman" w:hAnsi="Times New Roman" w:cs="Times New Roman"/>
          <w:sz w:val="24"/>
          <w:szCs w:val="24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</w:t>
      </w:r>
    </w:p>
    <w:p w:rsidR="007F38DE" w:rsidRPr="00F01269" w:rsidRDefault="007F38DE" w:rsidP="007F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квалификационного экзамена привлекаются представители работодателей. </w:t>
      </w:r>
      <w:r w:rsidRPr="00F01269">
        <w:rPr>
          <w:rFonts w:ascii="Times New Roman" w:hAnsi="Times New Roman" w:cs="Times New Roman"/>
          <w:sz w:val="24"/>
          <w:szCs w:val="24"/>
        </w:rPr>
        <w:t>их объединений согласно статье 74 Федерального закона об образовании (Собрание законодательства Российской Федерации, 2012, № 53, ст. 7598; 2020, № 22, ст. 3379).</w:t>
      </w:r>
    </w:p>
    <w:p w:rsidR="0010470A" w:rsidRPr="00B14D3A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</w:t>
      </w:r>
      <w:r w:rsidR="00ED3C9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4D3A">
        <w:rPr>
          <w:rFonts w:ascii="Times New Roman" w:hAnsi="Times New Roman" w:cs="Times New Roman"/>
          <w:sz w:val="24"/>
          <w:szCs w:val="24"/>
        </w:rPr>
        <w:t>Основы законодатель</w:t>
      </w:r>
      <w:r>
        <w:rPr>
          <w:rFonts w:ascii="Times New Roman" w:hAnsi="Times New Roman" w:cs="Times New Roman"/>
          <w:sz w:val="24"/>
          <w:szCs w:val="24"/>
        </w:rPr>
        <w:t>ства в сфере дорожного движения»</w:t>
      </w:r>
      <w:r w:rsidR="00ED3C92">
        <w:rPr>
          <w:rFonts w:ascii="Times New Roman" w:hAnsi="Times New Roman" w:cs="Times New Roman"/>
          <w:sz w:val="24"/>
          <w:szCs w:val="24"/>
        </w:rPr>
        <w:t>.</w:t>
      </w:r>
    </w:p>
    <w:p w:rsidR="007F38DE" w:rsidRPr="00A90A14" w:rsidRDefault="007F38DE" w:rsidP="007F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A14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10470A" w:rsidRPr="00D776DC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776DC"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</w:t>
      </w:r>
      <w:r w:rsidR="009C1BCF">
        <w:rPr>
          <w:rFonts w:ascii="Times New Roman" w:hAnsi="Times New Roman" w:cs="Times New Roman"/>
          <w:b/>
        </w:rPr>
        <w:t>"</w:t>
      </w:r>
      <w:r w:rsidRPr="00D776DC">
        <w:rPr>
          <w:rFonts w:ascii="Times New Roman" w:hAnsi="Times New Roman" w:cs="Times New Roman"/>
          <w:sz w:val="24"/>
          <w:szCs w:val="24"/>
        </w:rPr>
        <w:t>B</w:t>
      </w:r>
      <w:r w:rsidR="009C1BCF">
        <w:rPr>
          <w:rFonts w:ascii="Times New Roman" w:hAnsi="Times New Roman" w:cs="Times New Roman"/>
          <w:b/>
        </w:rPr>
        <w:t>"</w:t>
      </w:r>
      <w:r w:rsidRPr="00D776DC">
        <w:rPr>
          <w:rFonts w:ascii="Times New Roman" w:hAnsi="Times New Roman" w:cs="Times New Roman"/>
          <w:sz w:val="24"/>
          <w:szCs w:val="24"/>
        </w:rPr>
        <w:t xml:space="preserve"> на закрытой площадке. На втором этапе осуществляется проверка навыков управления транспортным средством категории «B» в условиях дорожного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8DE" w:rsidRPr="00F01269" w:rsidRDefault="0010470A" w:rsidP="007F3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</w:t>
      </w:r>
      <w:r w:rsidR="007F38DE">
        <w:rPr>
          <w:rFonts w:ascii="Times New Roman" w:hAnsi="Times New Roman" w:cs="Times New Roman"/>
          <w:sz w:val="24"/>
          <w:szCs w:val="24"/>
        </w:rPr>
        <w:t xml:space="preserve">По результатам квалификационного экзамена выдается свидетельство о профессии водителя </w:t>
      </w:r>
      <w:r w:rsidR="007F38DE" w:rsidRPr="00F01269">
        <w:rPr>
          <w:rFonts w:ascii="Times New Roman" w:hAnsi="Times New Roman" w:cs="Times New Roman"/>
          <w:sz w:val="24"/>
          <w:szCs w:val="24"/>
        </w:rPr>
        <w:t>согласно пункту 2 части 10 статьи 60 Федерального закона об образовании (Собрание законодательства Российской Федерации, 2012, № 53, с</w:t>
      </w:r>
      <w:r w:rsidR="007F38DE">
        <w:rPr>
          <w:rFonts w:ascii="Times New Roman" w:hAnsi="Times New Roman" w:cs="Times New Roman"/>
          <w:sz w:val="24"/>
          <w:szCs w:val="24"/>
        </w:rPr>
        <w:t>т. 7598, 2020, № 22, ст. 3379).</w:t>
      </w:r>
    </w:p>
    <w:p w:rsidR="0010470A" w:rsidRPr="00B14D3A" w:rsidRDefault="0010470A" w:rsidP="00104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>
        <w:rPr>
          <w:rFonts w:ascii="Times New Roman" w:hAnsi="Times New Roman" w:cs="Times New Roman"/>
          <w:sz w:val="24"/>
          <w:szCs w:val="24"/>
        </w:rPr>
        <w:t>учебным центром</w:t>
      </w:r>
      <w:r w:rsidRPr="00B14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бумажных и </w:t>
      </w:r>
      <w:r w:rsidRPr="00B14D3A">
        <w:rPr>
          <w:rFonts w:ascii="Times New Roman" w:hAnsi="Times New Roman" w:cs="Times New Roman"/>
          <w:sz w:val="24"/>
          <w:szCs w:val="24"/>
        </w:rPr>
        <w:t>электронных носителях.</w:t>
      </w:r>
    </w:p>
    <w:p w:rsidR="00ED3C92" w:rsidRDefault="00ED3C92" w:rsidP="00ED5D49">
      <w:pPr>
        <w:pStyle w:val="1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50606F" w:rsidRDefault="0050606F" w:rsidP="0050606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31" w:name="_Toc24634482"/>
      <w:r w:rsidRPr="00384945">
        <w:rPr>
          <w:rFonts w:ascii="Times New Roman" w:hAnsi="Times New Roman" w:cs="Times New Roman"/>
          <w:b/>
          <w:i/>
          <w:sz w:val="24"/>
          <w:szCs w:val="24"/>
        </w:rPr>
        <w:t>Список используемой литературы</w:t>
      </w:r>
      <w:bookmarkEnd w:id="31"/>
    </w:p>
    <w:p w:rsidR="0050606F" w:rsidRPr="00384945" w:rsidRDefault="0050606F" w:rsidP="0050606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DA9" w:rsidRPr="00DF5881" w:rsidRDefault="00375DA9" w:rsidP="00375DA9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5881">
        <w:rPr>
          <w:rFonts w:ascii="Times New Roman" w:hAnsi="Times New Roman" w:cs="Times New Roman"/>
          <w:sz w:val="24"/>
          <w:szCs w:val="24"/>
        </w:rPr>
        <w:t>Громаковский А. Экзаменационные задачи для подготовки к экзаменам на право</w:t>
      </w:r>
      <w:r w:rsidRPr="00DF5881">
        <w:rPr>
          <w:rFonts w:ascii="Times New Roman" w:hAnsi="Times New Roman" w:cs="Times New Roman"/>
          <w:sz w:val="24"/>
          <w:szCs w:val="24"/>
        </w:rPr>
        <w:br/>
        <w:t xml:space="preserve">управления ТС категорий АВM, подкатегорий A1, B1/ Громаковский А. – Москва: Рецепт-Холдинг, 2022 г. – 240 с. : ил. – (Правила Дорожного Движения) </w:t>
      </w:r>
    </w:p>
    <w:p w:rsidR="0050606F" w:rsidRPr="00CB1A15" w:rsidRDefault="0050606F" w:rsidP="0050606F">
      <w:pPr>
        <w:pStyle w:val="a3"/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Правила дорожного движения Российской  Федерации. 3-е изд., испр. и доп. – М.: ОЛМА Медиа Групп, 2019. – 64 с.</w:t>
      </w:r>
    </w:p>
    <w:p w:rsidR="0050606F" w:rsidRPr="00CB1A15" w:rsidRDefault="0050606F" w:rsidP="0050606F">
      <w:pPr>
        <w:pStyle w:val="a3"/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lastRenderedPageBreak/>
        <w:t>Струков Ю.В., Денисов Г.А., Артемов А.Ю. Дорожные условия и безопасность движения Воронеж: ВГЛТУ, 2016. — 105 c.</w:t>
      </w:r>
    </w:p>
    <w:p w:rsidR="0050606F" w:rsidRPr="00CB1A15" w:rsidRDefault="0050606F" w:rsidP="0050606F">
      <w:pPr>
        <w:pStyle w:val="a3"/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Тимовский А.А., Нестеренко В.Б. Основы управления автомобилем и безопасность дорожного движения. Изд. Арий, 2009 – 146 с.</w:t>
      </w:r>
    </w:p>
    <w:p w:rsidR="0050606F" w:rsidRPr="00CB1A15" w:rsidRDefault="0050606F" w:rsidP="0050606F">
      <w:pPr>
        <w:pStyle w:val="a3"/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Шельмин Е.В. КоАП для автомобилистов. – СПб.: Питер, 2014  – 64 с.</w:t>
      </w:r>
    </w:p>
    <w:p w:rsidR="0050606F" w:rsidRPr="00CB1A15" w:rsidRDefault="0050606F" w:rsidP="0050606F">
      <w:pPr>
        <w:pStyle w:val="a3"/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Яковлев В.Ф. Учебник по устройству легкового автомобиля Третий Рим, транспорт  2017 – 112 с.</w:t>
      </w:r>
    </w:p>
    <w:p w:rsidR="0050606F" w:rsidRPr="00CB1A15" w:rsidRDefault="0050606F" w:rsidP="0050606F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D3C92" w:rsidRDefault="00ED3C92" w:rsidP="00ED5D49">
      <w:pPr>
        <w:pStyle w:val="1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D3C92" w:rsidRDefault="00ED3C92" w:rsidP="00ED5D49">
      <w:pPr>
        <w:pStyle w:val="1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AB5D2F" w:rsidRDefault="00AB5D2F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7F38DE" w:rsidRDefault="007F38DE" w:rsidP="00AB5D2F">
      <w:pPr>
        <w:ind w:right="21"/>
        <w:jc w:val="center"/>
        <w:rPr>
          <w:b/>
          <w:sz w:val="28"/>
          <w:szCs w:val="28"/>
        </w:rPr>
      </w:pPr>
    </w:p>
    <w:p w:rsidR="00AB5D2F" w:rsidRDefault="00AB5D2F" w:rsidP="00AB5D2F">
      <w:pPr>
        <w:ind w:right="21"/>
        <w:jc w:val="center"/>
        <w:rPr>
          <w:b/>
          <w:sz w:val="28"/>
          <w:szCs w:val="28"/>
        </w:rPr>
      </w:pPr>
    </w:p>
    <w:p w:rsidR="00AB5D2F" w:rsidRDefault="00AB5D2F" w:rsidP="00AB5D2F">
      <w:pPr>
        <w:ind w:right="21"/>
        <w:jc w:val="center"/>
        <w:rPr>
          <w:b/>
          <w:sz w:val="28"/>
          <w:szCs w:val="28"/>
        </w:rPr>
      </w:pPr>
    </w:p>
    <w:p w:rsidR="002837E8" w:rsidRPr="00375DA9" w:rsidRDefault="002837E8" w:rsidP="00375D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375DA9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1</w:t>
      </w:r>
    </w:p>
    <w:p w:rsidR="00375DA9" w:rsidRDefault="002837E8" w:rsidP="00375D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2135A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="007F38DE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бразовательной </w:t>
      </w:r>
      <w:r w:rsidRPr="0032135A">
        <w:rPr>
          <w:rFonts w:ascii="Times New Roman" w:hAnsi="Times New Roman" w:cs="Times New Roman"/>
          <w:b/>
          <w:i/>
          <w:sz w:val="24"/>
          <w:szCs w:val="24"/>
        </w:rPr>
        <w:t xml:space="preserve">программе </w:t>
      </w:r>
    </w:p>
    <w:p w:rsidR="00375DA9" w:rsidRDefault="00375DA9" w:rsidP="00375D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5DA9">
        <w:rPr>
          <w:rFonts w:ascii="Times New Roman" w:hAnsi="Times New Roman" w:cs="Times New Roman"/>
          <w:b/>
          <w:i/>
          <w:sz w:val="24"/>
          <w:szCs w:val="24"/>
        </w:rPr>
        <w:t xml:space="preserve">повышения квалификации водителей транспортных средств </w:t>
      </w:r>
    </w:p>
    <w:p w:rsidR="00375DA9" w:rsidRDefault="00375DA9" w:rsidP="00375D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5DA9">
        <w:rPr>
          <w:rFonts w:ascii="Times New Roman" w:hAnsi="Times New Roman" w:cs="Times New Roman"/>
          <w:b/>
          <w:i/>
          <w:sz w:val="24"/>
          <w:szCs w:val="24"/>
        </w:rPr>
        <w:t>категории "В","С","D" с автоматической трансмиссией</w:t>
      </w:r>
    </w:p>
    <w:p w:rsidR="002837E8" w:rsidRDefault="002837E8" w:rsidP="002837E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75DA9" w:rsidRDefault="00375DA9" w:rsidP="002837E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d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5131"/>
      </w:tblGrid>
      <w:tr w:rsidR="00375DA9" w:rsidRPr="00375DA9" w:rsidTr="002703F5">
        <w:trPr>
          <w:trHeight w:val="1357"/>
        </w:trPr>
        <w:tc>
          <w:tcPr>
            <w:tcW w:w="4657" w:type="dxa"/>
          </w:tcPr>
          <w:p w:rsidR="00375DA9" w:rsidRPr="00375DA9" w:rsidRDefault="00375DA9" w:rsidP="002703F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</w:tcPr>
          <w:p w:rsidR="00375DA9" w:rsidRPr="00375DA9" w:rsidRDefault="00375DA9" w:rsidP="002703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DA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</w:t>
            </w:r>
          </w:p>
          <w:p w:rsidR="00375DA9" w:rsidRPr="00375DA9" w:rsidRDefault="00375DA9" w:rsidP="002703F5">
            <w:pPr>
              <w:spacing w:line="276" w:lineRule="auto"/>
              <w:ind w:lef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Директор ООО «Перекресток»</w:t>
            </w:r>
          </w:p>
          <w:p w:rsidR="00375DA9" w:rsidRPr="00375DA9" w:rsidRDefault="00375DA9" w:rsidP="002703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______________Е.Ю.Мусалимов</w:t>
            </w:r>
          </w:p>
          <w:p w:rsidR="00375DA9" w:rsidRPr="00375DA9" w:rsidRDefault="00375DA9" w:rsidP="002703F5">
            <w:pPr>
              <w:spacing w:line="276" w:lineRule="auto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5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75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     »           20        г.</w:t>
            </w:r>
          </w:p>
          <w:p w:rsidR="00375DA9" w:rsidRPr="00375DA9" w:rsidRDefault="00375DA9" w:rsidP="002703F5">
            <w:pPr>
              <w:spacing w:line="276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75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МП</w:t>
            </w:r>
          </w:p>
          <w:p w:rsidR="00375DA9" w:rsidRPr="00375DA9" w:rsidRDefault="00375DA9" w:rsidP="002703F5">
            <w:pPr>
              <w:tabs>
                <w:tab w:val="left" w:pos="99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DA9" w:rsidRPr="0032135A" w:rsidRDefault="00375DA9" w:rsidP="002837E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837E8" w:rsidRDefault="002837E8" w:rsidP="00AB5D2F">
      <w:pPr>
        <w:ind w:right="21"/>
        <w:jc w:val="center"/>
        <w:rPr>
          <w:b/>
          <w:sz w:val="28"/>
          <w:szCs w:val="28"/>
        </w:rPr>
      </w:pPr>
    </w:p>
    <w:p w:rsidR="0098571E" w:rsidRDefault="0098571E" w:rsidP="00375DA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571E" w:rsidRDefault="0098571E" w:rsidP="0098571E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46A24">
        <w:rPr>
          <w:rFonts w:ascii="Times New Roman" w:hAnsi="Times New Roman" w:cs="Times New Roman"/>
          <w:i/>
          <w:color w:val="auto"/>
          <w:sz w:val="24"/>
          <w:szCs w:val="24"/>
        </w:rPr>
        <w:t>УЧЕБНЫЙ ПЛАН</w:t>
      </w:r>
    </w:p>
    <w:p w:rsidR="00375DA9" w:rsidRDefault="0098571E" w:rsidP="00375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D2F">
        <w:rPr>
          <w:rFonts w:ascii="Times New Roman" w:hAnsi="Times New Roman" w:cs="Times New Roman"/>
          <w:b/>
          <w:i/>
          <w:sz w:val="24"/>
          <w:szCs w:val="24"/>
        </w:rPr>
        <w:t xml:space="preserve">повышения квалификации водителей </w:t>
      </w:r>
      <w:r w:rsidR="00375DA9" w:rsidRPr="00375DA9">
        <w:rPr>
          <w:rFonts w:ascii="Times New Roman" w:hAnsi="Times New Roman" w:cs="Times New Roman"/>
          <w:b/>
          <w:i/>
          <w:sz w:val="24"/>
          <w:szCs w:val="24"/>
        </w:rPr>
        <w:t>транспортных средств</w:t>
      </w:r>
    </w:p>
    <w:p w:rsidR="00375DA9" w:rsidRDefault="00375DA9" w:rsidP="00375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DA9">
        <w:rPr>
          <w:rFonts w:ascii="Times New Roman" w:hAnsi="Times New Roman" w:cs="Times New Roman"/>
          <w:b/>
          <w:i/>
          <w:sz w:val="24"/>
          <w:szCs w:val="24"/>
        </w:rPr>
        <w:t>категории "В","С","D" с автоматической трансмиссией</w:t>
      </w:r>
    </w:p>
    <w:p w:rsidR="0098571E" w:rsidRPr="00AB5D2F" w:rsidRDefault="0098571E" w:rsidP="0098571E">
      <w:pPr>
        <w:pStyle w:val="a3"/>
        <w:jc w:val="center"/>
        <w:rPr>
          <w:b/>
          <w:i/>
        </w:rPr>
      </w:pP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2"/>
        <w:gridCol w:w="3027"/>
      </w:tblGrid>
      <w:tr w:rsidR="00375DA9" w:rsidRPr="00383CCB" w:rsidTr="002703F5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5DA9" w:rsidRPr="009D31DE" w:rsidRDefault="00375DA9" w:rsidP="002703F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5DA9" w:rsidRPr="009D31DE" w:rsidRDefault="00375DA9" w:rsidP="002703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375DA9" w:rsidRPr="00383CCB" w:rsidTr="002703F5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9D31DE" w:rsidRDefault="00375DA9" w:rsidP="002703F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DE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375DA9" w:rsidRPr="00383CCB" w:rsidTr="002703F5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383CCB" w:rsidRDefault="00375DA9" w:rsidP="002703F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органами управления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383CCB" w:rsidRDefault="00375DA9" w:rsidP="00270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DA9" w:rsidRPr="00383CCB" w:rsidTr="002703F5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383CCB" w:rsidRDefault="00375DA9" w:rsidP="002703F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B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383CCB" w:rsidRDefault="00375DA9" w:rsidP="00270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DA9" w:rsidRPr="00383CCB" w:rsidTr="002703F5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383CCB" w:rsidRDefault="00375DA9" w:rsidP="002703F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B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месте, движение по наклонному участку, движение задним ходом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383CCB" w:rsidRDefault="00375DA9" w:rsidP="00270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DA9" w:rsidRPr="00383CCB" w:rsidTr="002703F5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0B63FB" w:rsidRDefault="00375DA9" w:rsidP="002703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0B63FB" w:rsidRDefault="00375DA9" w:rsidP="002703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5DA9" w:rsidRPr="00383CCB" w:rsidTr="002703F5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9D31DE" w:rsidRDefault="00375DA9" w:rsidP="002703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D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375DA9" w:rsidRPr="00383CCB" w:rsidTr="002703F5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383CCB" w:rsidRDefault="00375DA9" w:rsidP="002703F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383CCB" w:rsidRDefault="00375DA9" w:rsidP="00270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5DA9" w:rsidRPr="00383CCB" w:rsidTr="002703F5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383CCB" w:rsidRDefault="00375DA9" w:rsidP="00270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383CCB" w:rsidRDefault="00375DA9" w:rsidP="00270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5DA9" w:rsidRPr="00383CCB" w:rsidTr="002703F5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9D31DE" w:rsidRDefault="00375DA9" w:rsidP="002703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D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375DA9" w:rsidRPr="00383CCB" w:rsidTr="002703F5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383CCB" w:rsidRDefault="00375DA9" w:rsidP="002703F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383CCB" w:rsidRDefault="00375DA9" w:rsidP="00270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DA9" w:rsidRPr="00383CCB" w:rsidTr="002703F5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0B63FB" w:rsidRDefault="00375DA9" w:rsidP="002703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DA9" w:rsidRPr="000B63FB" w:rsidRDefault="00375DA9" w:rsidP="002703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98571E" w:rsidRDefault="0098571E" w:rsidP="009857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571E" w:rsidRPr="00375DA9" w:rsidRDefault="0098571E" w:rsidP="0098571E">
      <w:pPr>
        <w:pStyle w:val="1"/>
        <w:spacing w:befor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75DA9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2</w:t>
      </w:r>
    </w:p>
    <w:p w:rsidR="00375DA9" w:rsidRDefault="00375DA9" w:rsidP="00375D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2135A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="000417C0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бразовательной </w:t>
      </w:r>
      <w:r w:rsidRPr="0032135A">
        <w:rPr>
          <w:rFonts w:ascii="Times New Roman" w:hAnsi="Times New Roman" w:cs="Times New Roman"/>
          <w:b/>
          <w:i/>
          <w:sz w:val="24"/>
          <w:szCs w:val="24"/>
        </w:rPr>
        <w:t xml:space="preserve">программе </w:t>
      </w:r>
    </w:p>
    <w:p w:rsidR="00375DA9" w:rsidRDefault="00375DA9" w:rsidP="00375D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5DA9">
        <w:rPr>
          <w:rFonts w:ascii="Times New Roman" w:hAnsi="Times New Roman" w:cs="Times New Roman"/>
          <w:b/>
          <w:i/>
          <w:sz w:val="24"/>
          <w:szCs w:val="24"/>
        </w:rPr>
        <w:t xml:space="preserve">повышения квалификации водителей транспортных средств </w:t>
      </w:r>
    </w:p>
    <w:p w:rsidR="0098571E" w:rsidRDefault="00375DA9" w:rsidP="00375DA9">
      <w:pPr>
        <w:ind w:right="21"/>
        <w:jc w:val="right"/>
        <w:rPr>
          <w:b/>
          <w:sz w:val="28"/>
          <w:szCs w:val="28"/>
        </w:rPr>
      </w:pPr>
      <w:r w:rsidRPr="00375DA9">
        <w:rPr>
          <w:rFonts w:ascii="Times New Roman" w:hAnsi="Times New Roman" w:cs="Times New Roman"/>
          <w:b/>
          <w:i/>
          <w:sz w:val="24"/>
          <w:szCs w:val="24"/>
        </w:rPr>
        <w:t>категории "В","С","D" с автоматической трансмиссией</w:t>
      </w:r>
    </w:p>
    <w:p w:rsidR="00AB5D2F" w:rsidRDefault="00AB5D2F" w:rsidP="00AB5D2F">
      <w:pPr>
        <w:ind w:right="21"/>
        <w:jc w:val="center"/>
        <w:rPr>
          <w:b/>
          <w:sz w:val="28"/>
          <w:szCs w:val="28"/>
        </w:rPr>
      </w:pPr>
    </w:p>
    <w:p w:rsidR="00AB5D2F" w:rsidRPr="00957D5A" w:rsidRDefault="000417C0" w:rsidP="002837E8">
      <w:pPr>
        <w:spacing w:after="0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</w:t>
      </w:r>
      <w:r w:rsidR="00AB5D2F" w:rsidRPr="00957D5A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AB5D2F" w:rsidRPr="002837E8" w:rsidRDefault="00AB5D2F" w:rsidP="00283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7E8">
        <w:rPr>
          <w:rFonts w:ascii="Times New Roman" w:hAnsi="Times New Roman" w:cs="Times New Roman"/>
          <w:sz w:val="24"/>
          <w:szCs w:val="24"/>
        </w:rPr>
        <w:t xml:space="preserve">выполнения учебного </w:t>
      </w:r>
      <w:r w:rsidR="00957D5A" w:rsidRPr="002837E8">
        <w:rPr>
          <w:rFonts w:ascii="Times New Roman" w:hAnsi="Times New Roman" w:cs="Times New Roman"/>
          <w:sz w:val="24"/>
          <w:szCs w:val="24"/>
        </w:rPr>
        <w:t>плана группы</w:t>
      </w:r>
      <w:r w:rsidRPr="002837E8">
        <w:rPr>
          <w:rFonts w:ascii="Times New Roman" w:hAnsi="Times New Roman" w:cs="Times New Roman"/>
          <w:sz w:val="24"/>
          <w:szCs w:val="24"/>
        </w:rPr>
        <w:t xml:space="preserve"> №</w:t>
      </w:r>
      <w:r w:rsidR="002837E8">
        <w:rPr>
          <w:rFonts w:ascii="Times New Roman" w:hAnsi="Times New Roman" w:cs="Times New Roman"/>
          <w:sz w:val="24"/>
          <w:szCs w:val="24"/>
        </w:rPr>
        <w:t>_____</w:t>
      </w:r>
      <w:r w:rsidR="00957D5A">
        <w:rPr>
          <w:rFonts w:ascii="Times New Roman" w:hAnsi="Times New Roman" w:cs="Times New Roman"/>
          <w:sz w:val="24"/>
          <w:szCs w:val="24"/>
        </w:rPr>
        <w:t>_</w:t>
      </w:r>
      <w:r w:rsidR="00957D5A" w:rsidRPr="002837E8">
        <w:rPr>
          <w:rFonts w:ascii="Times New Roman" w:hAnsi="Times New Roman" w:cs="Times New Roman"/>
          <w:sz w:val="24"/>
          <w:szCs w:val="24"/>
        </w:rPr>
        <w:t xml:space="preserve"> повышения</w:t>
      </w:r>
      <w:r w:rsidRPr="002837E8">
        <w:rPr>
          <w:rFonts w:ascii="Times New Roman" w:hAnsi="Times New Roman" w:cs="Times New Roman"/>
          <w:sz w:val="24"/>
          <w:szCs w:val="24"/>
        </w:rPr>
        <w:t xml:space="preserve"> квалификации водителей транспортных средств категории </w:t>
      </w:r>
      <w:r w:rsidR="00375DA9">
        <w:rPr>
          <w:rFonts w:ascii="Times New Roman" w:hAnsi="Times New Roman" w:cs="Times New Roman"/>
          <w:sz w:val="24"/>
          <w:szCs w:val="24"/>
        </w:rPr>
        <w:t>_____</w:t>
      </w:r>
      <w:r w:rsidR="000417C0">
        <w:rPr>
          <w:rFonts w:ascii="Times New Roman" w:hAnsi="Times New Roman" w:cs="Times New Roman"/>
          <w:sz w:val="24"/>
          <w:szCs w:val="24"/>
        </w:rPr>
        <w:t xml:space="preserve">_ </w:t>
      </w:r>
      <w:r w:rsidR="000417C0" w:rsidRPr="002837E8">
        <w:rPr>
          <w:rFonts w:ascii="Times New Roman" w:hAnsi="Times New Roman" w:cs="Times New Roman"/>
          <w:sz w:val="24"/>
          <w:szCs w:val="24"/>
        </w:rPr>
        <w:t>с</w:t>
      </w:r>
      <w:r w:rsidRPr="002837E8">
        <w:rPr>
          <w:rFonts w:ascii="Times New Roman" w:hAnsi="Times New Roman" w:cs="Times New Roman"/>
          <w:sz w:val="24"/>
          <w:szCs w:val="24"/>
        </w:rPr>
        <w:t xml:space="preserve"> автоматической трансмиссией</w:t>
      </w:r>
    </w:p>
    <w:p w:rsidR="00AB5D2F" w:rsidRPr="002837E8" w:rsidRDefault="00AB5D2F" w:rsidP="00283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D2F" w:rsidRPr="002837E8" w:rsidRDefault="00AB5D2F" w:rsidP="00283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7E8">
        <w:rPr>
          <w:rFonts w:ascii="Times New Roman" w:hAnsi="Times New Roman" w:cs="Times New Roman"/>
          <w:b/>
          <w:sz w:val="24"/>
          <w:szCs w:val="24"/>
          <w:u w:val="single"/>
        </w:rPr>
        <w:t xml:space="preserve">с  «    »                </w:t>
      </w:r>
      <w:r w:rsidR="000417C0">
        <w:rPr>
          <w:rFonts w:ascii="Times New Roman" w:hAnsi="Times New Roman" w:cs="Times New Roman"/>
          <w:b/>
          <w:sz w:val="24"/>
          <w:szCs w:val="24"/>
          <w:u w:val="single"/>
        </w:rPr>
        <w:t xml:space="preserve">20        г.    </w:t>
      </w:r>
      <w:r w:rsidRPr="002837E8">
        <w:rPr>
          <w:rFonts w:ascii="Times New Roman" w:hAnsi="Times New Roman" w:cs="Times New Roman"/>
          <w:b/>
          <w:sz w:val="24"/>
          <w:szCs w:val="24"/>
          <w:u w:val="single"/>
        </w:rPr>
        <w:t>по   «     »                  20    г</w:t>
      </w:r>
    </w:p>
    <w:p w:rsidR="00AB5D2F" w:rsidRPr="002837E8" w:rsidRDefault="00AB5D2F" w:rsidP="00283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D2F" w:rsidRPr="002837E8" w:rsidRDefault="00AB5D2F" w:rsidP="00283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D2F" w:rsidRPr="002837E8" w:rsidRDefault="00AB5D2F" w:rsidP="002837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58"/>
        <w:gridCol w:w="4660"/>
      </w:tblGrid>
      <w:tr w:rsidR="00AB5D2F" w:rsidRPr="002837E8" w:rsidTr="000417C0">
        <w:tc>
          <w:tcPr>
            <w:tcW w:w="1526" w:type="dxa"/>
          </w:tcPr>
          <w:p w:rsidR="00AB5D2F" w:rsidRPr="000417C0" w:rsidRDefault="00AB5D2F" w:rsidP="0004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D2F" w:rsidRPr="000417C0" w:rsidRDefault="00AB5D2F" w:rsidP="0004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C0">
              <w:rPr>
                <w:rFonts w:ascii="Times New Roman" w:hAnsi="Times New Roman" w:cs="Times New Roman"/>
                <w:b/>
                <w:sz w:val="24"/>
                <w:szCs w:val="24"/>
              </w:rPr>
              <w:t>№  Занятия</w:t>
            </w:r>
          </w:p>
        </w:tc>
        <w:tc>
          <w:tcPr>
            <w:tcW w:w="1134" w:type="dxa"/>
          </w:tcPr>
          <w:p w:rsidR="00AB5D2F" w:rsidRPr="000417C0" w:rsidRDefault="00AB5D2F" w:rsidP="0004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D2F" w:rsidRPr="000417C0" w:rsidRDefault="00AB5D2F" w:rsidP="0004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B5D2F" w:rsidRPr="000417C0" w:rsidRDefault="00AB5D2F" w:rsidP="0004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AB5D2F" w:rsidRPr="000417C0" w:rsidRDefault="00AB5D2F" w:rsidP="0004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D2F" w:rsidRPr="000417C0" w:rsidRDefault="00AB5D2F" w:rsidP="0004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C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2837E8" w:rsidRPr="0004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 </w:t>
            </w:r>
            <w:r w:rsidRPr="000417C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60" w:type="dxa"/>
          </w:tcPr>
          <w:p w:rsidR="00AB5D2F" w:rsidRPr="000417C0" w:rsidRDefault="00AB5D2F" w:rsidP="0004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0417C0" w:rsidRPr="002837E8" w:rsidTr="00390CB2">
        <w:tc>
          <w:tcPr>
            <w:tcW w:w="8478" w:type="dxa"/>
            <w:gridSpan w:val="4"/>
          </w:tcPr>
          <w:p w:rsidR="000417C0" w:rsidRDefault="000417C0" w:rsidP="0004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C0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  <w:p w:rsidR="000417C0" w:rsidRPr="000417C0" w:rsidRDefault="000417C0" w:rsidP="0004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D2F" w:rsidRPr="002837E8" w:rsidTr="000417C0">
        <w:tc>
          <w:tcPr>
            <w:tcW w:w="1526" w:type="dxa"/>
          </w:tcPr>
          <w:p w:rsidR="00AB5D2F" w:rsidRPr="002837E8" w:rsidRDefault="00AB5D2F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5D2F" w:rsidRPr="002837E8" w:rsidRDefault="00AB5D2F" w:rsidP="0028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B5D2F" w:rsidRPr="002837E8" w:rsidRDefault="00AB5D2F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AB5D2F" w:rsidRPr="002837E8" w:rsidRDefault="00AB5D2F" w:rsidP="0028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             1 час</w:t>
            </w:r>
          </w:p>
          <w:p w:rsidR="00AB5D2F" w:rsidRPr="002837E8" w:rsidRDefault="00AB5D2F" w:rsidP="0004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             1 час</w:t>
            </w:r>
          </w:p>
        </w:tc>
      </w:tr>
      <w:tr w:rsidR="00AB5D2F" w:rsidRPr="002837E8" w:rsidTr="000417C0">
        <w:tc>
          <w:tcPr>
            <w:tcW w:w="1526" w:type="dxa"/>
          </w:tcPr>
          <w:p w:rsidR="00AB5D2F" w:rsidRPr="002837E8" w:rsidRDefault="00AB5D2F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5D2F" w:rsidRPr="002837E8" w:rsidRDefault="00AB5D2F" w:rsidP="0028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B5D2F" w:rsidRPr="002837E8" w:rsidRDefault="00AB5D2F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AB5D2F" w:rsidRPr="002837E8" w:rsidRDefault="00AB5D2F" w:rsidP="0004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      2 часа</w:t>
            </w:r>
          </w:p>
        </w:tc>
      </w:tr>
      <w:tr w:rsidR="00AB5D2F" w:rsidRPr="002837E8" w:rsidTr="000417C0">
        <w:tc>
          <w:tcPr>
            <w:tcW w:w="1526" w:type="dxa"/>
          </w:tcPr>
          <w:p w:rsidR="00AB5D2F" w:rsidRPr="002837E8" w:rsidRDefault="00AB5D2F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D2F" w:rsidRPr="002837E8" w:rsidRDefault="00AB5D2F" w:rsidP="0028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B5D2F" w:rsidRPr="002837E8" w:rsidRDefault="00AB5D2F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AB5D2F" w:rsidRPr="002837E8" w:rsidRDefault="00AB5D2F" w:rsidP="0004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             2 часа</w:t>
            </w:r>
          </w:p>
        </w:tc>
      </w:tr>
      <w:tr w:rsidR="000417C0" w:rsidRPr="002837E8" w:rsidTr="006F4733">
        <w:tc>
          <w:tcPr>
            <w:tcW w:w="8478" w:type="dxa"/>
            <w:gridSpan w:val="4"/>
          </w:tcPr>
          <w:p w:rsidR="000417C0" w:rsidRDefault="000417C0" w:rsidP="0004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C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  <w:p w:rsidR="000417C0" w:rsidRPr="000417C0" w:rsidRDefault="000417C0" w:rsidP="0004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D2F" w:rsidRPr="002837E8" w:rsidTr="000417C0">
        <w:tc>
          <w:tcPr>
            <w:tcW w:w="1526" w:type="dxa"/>
          </w:tcPr>
          <w:p w:rsidR="00AB5D2F" w:rsidRPr="002837E8" w:rsidRDefault="000417C0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5D2F" w:rsidRPr="002837E8" w:rsidRDefault="00AB5D2F" w:rsidP="0028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B5D2F" w:rsidRPr="002837E8" w:rsidRDefault="00AB5D2F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AB5D2F" w:rsidRPr="002837E8" w:rsidRDefault="00AB5D2F" w:rsidP="0004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1             2 часа</w:t>
            </w:r>
          </w:p>
        </w:tc>
      </w:tr>
      <w:tr w:rsidR="00AB5D2F" w:rsidRPr="002837E8" w:rsidTr="000417C0">
        <w:tc>
          <w:tcPr>
            <w:tcW w:w="1526" w:type="dxa"/>
          </w:tcPr>
          <w:p w:rsidR="00AB5D2F" w:rsidRPr="002837E8" w:rsidRDefault="000417C0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5D2F" w:rsidRPr="002837E8" w:rsidRDefault="00AB5D2F" w:rsidP="0028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B5D2F" w:rsidRPr="002837E8" w:rsidRDefault="00AB5D2F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AB5D2F" w:rsidRPr="002837E8" w:rsidRDefault="00AB5D2F" w:rsidP="0028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0417C0" w:rsidRPr="0028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AB5D2F" w:rsidRPr="002837E8" w:rsidTr="000417C0">
        <w:tc>
          <w:tcPr>
            <w:tcW w:w="1526" w:type="dxa"/>
          </w:tcPr>
          <w:p w:rsidR="00AB5D2F" w:rsidRPr="002837E8" w:rsidRDefault="000417C0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5D2F" w:rsidRPr="002837E8" w:rsidRDefault="00AB5D2F" w:rsidP="0028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B5D2F" w:rsidRPr="002837E8" w:rsidRDefault="00AB5D2F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AB5D2F" w:rsidRPr="002837E8" w:rsidRDefault="00AB5D2F" w:rsidP="0028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0417C0" w:rsidRPr="0028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417C0" w:rsidRPr="002837E8" w:rsidTr="000417C0">
        <w:tc>
          <w:tcPr>
            <w:tcW w:w="1526" w:type="dxa"/>
          </w:tcPr>
          <w:p w:rsidR="000417C0" w:rsidRPr="002837E8" w:rsidRDefault="000417C0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17C0" w:rsidRPr="002837E8" w:rsidRDefault="000417C0" w:rsidP="0028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0417C0" w:rsidRPr="002837E8" w:rsidRDefault="000417C0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0417C0" w:rsidRPr="002837E8" w:rsidRDefault="000417C0" w:rsidP="0028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B5D2F" w:rsidRPr="002837E8" w:rsidTr="000417C0">
        <w:tc>
          <w:tcPr>
            <w:tcW w:w="1526" w:type="dxa"/>
          </w:tcPr>
          <w:p w:rsidR="00AB5D2F" w:rsidRPr="002837E8" w:rsidRDefault="00AB5D2F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B5D2F" w:rsidRPr="002837E8" w:rsidRDefault="00AB5D2F" w:rsidP="00283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AB5D2F" w:rsidRPr="002837E8" w:rsidRDefault="00AB5D2F" w:rsidP="0028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AB5D2F" w:rsidRPr="002837E8" w:rsidRDefault="00AB5D2F" w:rsidP="0028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</w:tbl>
    <w:p w:rsidR="00AB5D2F" w:rsidRPr="002837E8" w:rsidRDefault="00AB5D2F" w:rsidP="002837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C92" w:rsidRPr="002837E8" w:rsidRDefault="00ED3C92" w:rsidP="002837E8">
      <w:pPr>
        <w:pStyle w:val="1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D3C92" w:rsidRPr="002837E8" w:rsidRDefault="00ED3C92" w:rsidP="002837E8">
      <w:pPr>
        <w:pStyle w:val="1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2837E8" w:rsidRDefault="002837E8" w:rsidP="002837E8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7E8" w:rsidRDefault="002837E8" w:rsidP="002837E8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D5A" w:rsidRDefault="00957D5A" w:rsidP="002837E8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D5A" w:rsidRDefault="00957D5A" w:rsidP="002837E8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7E8" w:rsidRDefault="002837E8" w:rsidP="002837E8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A9" w:rsidRDefault="00375DA9" w:rsidP="002837E8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A9" w:rsidRDefault="00375DA9" w:rsidP="002837E8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A9" w:rsidRDefault="00375DA9" w:rsidP="002837E8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A9" w:rsidRDefault="00375DA9" w:rsidP="002837E8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A9" w:rsidRDefault="00375DA9" w:rsidP="002837E8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A9" w:rsidRDefault="00375DA9" w:rsidP="002837E8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A9" w:rsidRDefault="00375DA9" w:rsidP="002837E8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A9" w:rsidRDefault="00375DA9" w:rsidP="002837E8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A9" w:rsidRDefault="00375DA9" w:rsidP="002837E8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7E8" w:rsidRPr="000417C0" w:rsidRDefault="002837E8" w:rsidP="000417C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17C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98571E" w:rsidRPr="000417C0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375DA9" w:rsidRDefault="00375DA9" w:rsidP="00375D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2135A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="000417C0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бразовательной </w:t>
      </w:r>
      <w:r w:rsidRPr="0032135A">
        <w:rPr>
          <w:rFonts w:ascii="Times New Roman" w:hAnsi="Times New Roman" w:cs="Times New Roman"/>
          <w:b/>
          <w:i/>
          <w:sz w:val="24"/>
          <w:szCs w:val="24"/>
        </w:rPr>
        <w:t xml:space="preserve">программе </w:t>
      </w:r>
    </w:p>
    <w:p w:rsidR="00375DA9" w:rsidRDefault="00375DA9" w:rsidP="00375D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5DA9">
        <w:rPr>
          <w:rFonts w:ascii="Times New Roman" w:hAnsi="Times New Roman" w:cs="Times New Roman"/>
          <w:b/>
          <w:i/>
          <w:sz w:val="24"/>
          <w:szCs w:val="24"/>
        </w:rPr>
        <w:t xml:space="preserve">повышения квалификации водителей транспортных средств </w:t>
      </w:r>
    </w:p>
    <w:p w:rsidR="00726D55" w:rsidRDefault="00375DA9" w:rsidP="00375DA9">
      <w:pPr>
        <w:spacing w:after="0" w:line="240" w:lineRule="auto"/>
        <w:ind w:right="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DA9">
        <w:rPr>
          <w:rFonts w:ascii="Times New Roman" w:hAnsi="Times New Roman" w:cs="Times New Roman"/>
          <w:b/>
          <w:i/>
          <w:sz w:val="24"/>
          <w:szCs w:val="24"/>
        </w:rPr>
        <w:t>категории "В","С","D" с автоматической трансмиссией</w:t>
      </w:r>
    </w:p>
    <w:p w:rsidR="00375DA9" w:rsidRDefault="00375DA9" w:rsidP="00B14438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A9" w:rsidRDefault="00375DA9" w:rsidP="00B14438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A9" w:rsidRDefault="00375DA9" w:rsidP="00B14438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D2F" w:rsidRPr="002837E8" w:rsidRDefault="00AB5D2F" w:rsidP="00B14438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E8">
        <w:rPr>
          <w:rFonts w:ascii="Times New Roman" w:hAnsi="Times New Roman" w:cs="Times New Roman"/>
          <w:b/>
          <w:sz w:val="24"/>
          <w:szCs w:val="24"/>
        </w:rPr>
        <w:t>Р А С П И С А Н И Е</w:t>
      </w:r>
    </w:p>
    <w:p w:rsidR="00AB5D2F" w:rsidRPr="002837E8" w:rsidRDefault="00AB5D2F" w:rsidP="00B14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7E8">
        <w:rPr>
          <w:rFonts w:ascii="Times New Roman" w:hAnsi="Times New Roman" w:cs="Times New Roman"/>
          <w:sz w:val="24"/>
          <w:szCs w:val="24"/>
        </w:rPr>
        <w:t xml:space="preserve">занятий учебной группы № </w:t>
      </w:r>
      <w:r w:rsidRPr="00283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7E8">
        <w:rPr>
          <w:rFonts w:ascii="Times New Roman" w:hAnsi="Times New Roman" w:cs="Times New Roman"/>
          <w:b/>
          <w:sz w:val="24"/>
          <w:szCs w:val="24"/>
        </w:rPr>
        <w:t>_____</w:t>
      </w:r>
      <w:r w:rsidRPr="002837E8">
        <w:rPr>
          <w:rFonts w:ascii="Times New Roman" w:hAnsi="Times New Roman" w:cs="Times New Roman"/>
          <w:b/>
          <w:sz w:val="24"/>
          <w:szCs w:val="24"/>
        </w:rPr>
        <w:t xml:space="preserve"> ПК</w:t>
      </w:r>
      <w:r w:rsidRPr="002837E8">
        <w:rPr>
          <w:rFonts w:ascii="Times New Roman" w:hAnsi="Times New Roman" w:cs="Times New Roman"/>
          <w:sz w:val="24"/>
          <w:szCs w:val="24"/>
        </w:rPr>
        <w:t xml:space="preserve">  повышения квалификации</w:t>
      </w:r>
    </w:p>
    <w:p w:rsidR="00AB5D2F" w:rsidRPr="002837E8" w:rsidRDefault="00AB5D2F" w:rsidP="00B14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7E8"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 кате</w:t>
      </w:r>
      <w:r w:rsidRPr="002837E8">
        <w:rPr>
          <w:rFonts w:ascii="Times New Roman" w:hAnsi="Times New Roman" w:cs="Times New Roman"/>
          <w:sz w:val="24"/>
          <w:szCs w:val="24"/>
        </w:rPr>
        <w:softHyphen/>
        <w:t xml:space="preserve">гории </w:t>
      </w:r>
      <w:r w:rsidR="00375DA9">
        <w:rPr>
          <w:rFonts w:ascii="Times New Roman" w:hAnsi="Times New Roman" w:cs="Times New Roman"/>
          <w:sz w:val="24"/>
          <w:szCs w:val="24"/>
        </w:rPr>
        <w:t>______</w:t>
      </w:r>
      <w:r w:rsidRPr="002837E8">
        <w:rPr>
          <w:rFonts w:ascii="Times New Roman" w:hAnsi="Times New Roman" w:cs="Times New Roman"/>
          <w:sz w:val="24"/>
          <w:szCs w:val="24"/>
        </w:rPr>
        <w:t xml:space="preserve"> с автоматической трансмиссией</w:t>
      </w:r>
    </w:p>
    <w:p w:rsidR="00AB5D2F" w:rsidRPr="002837E8" w:rsidRDefault="00AB5D2F" w:rsidP="00B14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7E8">
        <w:rPr>
          <w:rFonts w:ascii="Times New Roman" w:hAnsi="Times New Roman" w:cs="Times New Roman"/>
          <w:b/>
          <w:sz w:val="24"/>
          <w:szCs w:val="24"/>
          <w:u w:val="single"/>
        </w:rPr>
        <w:t>с   «    »             по   «     »             20    г</w:t>
      </w:r>
    </w:p>
    <w:tbl>
      <w:tblPr>
        <w:tblpPr w:leftFromText="180" w:rightFromText="180" w:vertAnchor="text" w:horzAnchor="page" w:tblpX="753" w:tblpY="436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5953"/>
        <w:gridCol w:w="1275"/>
        <w:gridCol w:w="1423"/>
      </w:tblGrid>
      <w:tr w:rsidR="00AB5D2F" w:rsidRPr="002837E8" w:rsidTr="000417C0">
        <w:trPr>
          <w:trHeight w:val="526"/>
        </w:trPr>
        <w:tc>
          <w:tcPr>
            <w:tcW w:w="1101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992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B5D2F" w:rsidRPr="002837E8" w:rsidRDefault="00AB5D2F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953" w:type="dxa"/>
            <w:vAlign w:val="center"/>
          </w:tcPr>
          <w:p w:rsidR="00AB5D2F" w:rsidRPr="002837E8" w:rsidRDefault="004440CA" w:rsidP="00444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5D2F"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разделов и </w:t>
            </w:r>
            <w:r w:rsidR="00AB5D2F"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</w:p>
        </w:tc>
        <w:tc>
          <w:tcPr>
            <w:tcW w:w="1275" w:type="dxa"/>
            <w:vAlign w:val="center"/>
          </w:tcPr>
          <w:p w:rsidR="00AB5D2F" w:rsidRPr="002837E8" w:rsidRDefault="002837E8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мастера ПО</w:t>
            </w:r>
          </w:p>
        </w:tc>
        <w:tc>
          <w:tcPr>
            <w:tcW w:w="1423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B5D2F" w:rsidRPr="002837E8" w:rsidRDefault="00AB5D2F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AB5D2F" w:rsidRPr="002837E8" w:rsidTr="00726D55">
        <w:trPr>
          <w:trHeight w:val="437"/>
        </w:trPr>
        <w:tc>
          <w:tcPr>
            <w:tcW w:w="10744" w:type="dxa"/>
            <w:gridSpan w:val="5"/>
            <w:vAlign w:val="center"/>
          </w:tcPr>
          <w:p w:rsidR="00AB5D2F" w:rsidRPr="002837E8" w:rsidRDefault="00AB5D2F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AB5D2F" w:rsidRPr="002837E8" w:rsidTr="000417C0">
        <w:trPr>
          <w:trHeight w:val="1393"/>
        </w:trPr>
        <w:tc>
          <w:tcPr>
            <w:tcW w:w="1101" w:type="dxa"/>
          </w:tcPr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1. Действия органами управления</w:t>
            </w:r>
          </w:p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2. 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      </w:r>
          </w:p>
        </w:tc>
        <w:tc>
          <w:tcPr>
            <w:tcW w:w="1275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AB5D2F" w:rsidRPr="002837E8" w:rsidRDefault="002837E8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5D2F" w:rsidRPr="002837E8">
              <w:rPr>
                <w:rFonts w:ascii="Times New Roman" w:hAnsi="Times New Roman" w:cs="Times New Roman"/>
                <w:sz w:val="24"/>
                <w:szCs w:val="24"/>
              </w:rPr>
              <w:t>автодром</w:t>
            </w:r>
          </w:p>
        </w:tc>
      </w:tr>
      <w:tr w:rsidR="00AB5D2F" w:rsidRPr="002837E8" w:rsidTr="000417C0">
        <w:trPr>
          <w:trHeight w:val="880"/>
        </w:trPr>
        <w:tc>
          <w:tcPr>
            <w:tcW w:w="1101" w:type="dxa"/>
          </w:tcPr>
          <w:p w:rsidR="00AB5D2F" w:rsidRPr="002837E8" w:rsidRDefault="00AB5D2F" w:rsidP="0028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D2F" w:rsidRPr="002837E8" w:rsidRDefault="00AB5D2F" w:rsidP="0028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B5D2F" w:rsidRPr="002837E8" w:rsidRDefault="00AB5D2F" w:rsidP="0028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B5D2F" w:rsidRPr="002837E8" w:rsidRDefault="00AB5D2F" w:rsidP="00283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3.  Начало  движения, движение по кольцевому маршруту, остановка в заданном месте, движение по наклонному участку, движение задним ходом.</w:t>
            </w:r>
          </w:p>
        </w:tc>
        <w:tc>
          <w:tcPr>
            <w:tcW w:w="1275" w:type="dxa"/>
            <w:vAlign w:val="center"/>
          </w:tcPr>
          <w:p w:rsidR="00AB5D2F" w:rsidRPr="002837E8" w:rsidRDefault="00AB5D2F" w:rsidP="0028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AB5D2F" w:rsidRPr="002837E8" w:rsidRDefault="00AB5D2F" w:rsidP="0028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автодром</w:t>
            </w:r>
          </w:p>
        </w:tc>
      </w:tr>
      <w:tr w:rsidR="00AB5D2F" w:rsidRPr="002837E8" w:rsidTr="000417C0">
        <w:trPr>
          <w:trHeight w:val="1010"/>
        </w:trPr>
        <w:tc>
          <w:tcPr>
            <w:tcW w:w="1101" w:type="dxa"/>
          </w:tcPr>
          <w:p w:rsidR="00AB5D2F" w:rsidRPr="002837E8" w:rsidRDefault="00AB5D2F" w:rsidP="0028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5D2F" w:rsidRPr="002837E8" w:rsidRDefault="00AB5D2F" w:rsidP="0028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953" w:type="dxa"/>
            <w:vAlign w:val="center"/>
          </w:tcPr>
          <w:p w:rsidR="00AB5D2F" w:rsidRPr="002837E8" w:rsidRDefault="00AB5D2F" w:rsidP="00283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3. Начало движения, движение по кольцевому маршруту, остановка в заданном месте, движение по наклонному участку, движение задним ходом.</w:t>
            </w:r>
          </w:p>
        </w:tc>
        <w:tc>
          <w:tcPr>
            <w:tcW w:w="1275" w:type="dxa"/>
          </w:tcPr>
          <w:p w:rsidR="00AB5D2F" w:rsidRPr="002837E8" w:rsidRDefault="00AB5D2F" w:rsidP="00283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AB5D2F" w:rsidRPr="002837E8" w:rsidRDefault="00AB5D2F" w:rsidP="0028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автодром</w:t>
            </w:r>
          </w:p>
        </w:tc>
      </w:tr>
      <w:tr w:rsidR="00AB5D2F" w:rsidRPr="002837E8" w:rsidTr="00726D55">
        <w:trPr>
          <w:trHeight w:val="269"/>
        </w:trPr>
        <w:tc>
          <w:tcPr>
            <w:tcW w:w="10744" w:type="dxa"/>
            <w:gridSpan w:val="5"/>
          </w:tcPr>
          <w:p w:rsidR="00AB5D2F" w:rsidRPr="002837E8" w:rsidRDefault="00AB5D2F" w:rsidP="00283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AB5D2F" w:rsidRPr="002837E8" w:rsidTr="000417C0">
        <w:trPr>
          <w:trHeight w:val="333"/>
        </w:trPr>
        <w:tc>
          <w:tcPr>
            <w:tcW w:w="1101" w:type="dxa"/>
          </w:tcPr>
          <w:p w:rsidR="00AB5D2F" w:rsidRPr="002837E8" w:rsidRDefault="00AB5D2F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953" w:type="dxa"/>
            <w:vAlign w:val="center"/>
          </w:tcPr>
          <w:p w:rsidR="00AB5D2F" w:rsidRPr="002837E8" w:rsidRDefault="00AB5D2F" w:rsidP="009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B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. Вождение по учебным маршрутам. </w:t>
            </w:r>
          </w:p>
        </w:tc>
        <w:tc>
          <w:tcPr>
            <w:tcW w:w="1275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</w:tc>
      </w:tr>
      <w:tr w:rsidR="00AB5D2F" w:rsidRPr="002837E8" w:rsidTr="000417C0">
        <w:trPr>
          <w:trHeight w:val="700"/>
        </w:trPr>
        <w:tc>
          <w:tcPr>
            <w:tcW w:w="1101" w:type="dxa"/>
          </w:tcPr>
          <w:p w:rsidR="00AB5D2F" w:rsidRPr="002837E8" w:rsidRDefault="00AB5D2F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953" w:type="dxa"/>
            <w:vAlign w:val="center"/>
          </w:tcPr>
          <w:p w:rsidR="00AB5D2F" w:rsidRPr="002837E8" w:rsidRDefault="00AB5D2F" w:rsidP="009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="000417C0"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 Вождение по учебным маршрутам. </w:t>
            </w:r>
          </w:p>
        </w:tc>
        <w:tc>
          <w:tcPr>
            <w:tcW w:w="1275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</w:tc>
      </w:tr>
      <w:tr w:rsidR="00AB5D2F" w:rsidRPr="002837E8" w:rsidTr="000417C0">
        <w:trPr>
          <w:trHeight w:val="687"/>
        </w:trPr>
        <w:tc>
          <w:tcPr>
            <w:tcW w:w="1101" w:type="dxa"/>
          </w:tcPr>
          <w:p w:rsidR="00AB5D2F" w:rsidRPr="002837E8" w:rsidRDefault="00AB5D2F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953" w:type="dxa"/>
            <w:vAlign w:val="center"/>
          </w:tcPr>
          <w:p w:rsidR="00AB5D2F" w:rsidRPr="002837E8" w:rsidRDefault="00AB5D2F" w:rsidP="009B3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417C0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="000417C0"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 Вождение по учебным маршрутам. </w:t>
            </w:r>
          </w:p>
        </w:tc>
        <w:tc>
          <w:tcPr>
            <w:tcW w:w="1275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</w:tc>
      </w:tr>
      <w:tr w:rsidR="000417C0" w:rsidRPr="002837E8" w:rsidTr="000417C0">
        <w:trPr>
          <w:trHeight w:val="687"/>
        </w:trPr>
        <w:tc>
          <w:tcPr>
            <w:tcW w:w="1101" w:type="dxa"/>
          </w:tcPr>
          <w:p w:rsidR="000417C0" w:rsidRPr="002837E8" w:rsidRDefault="000417C0" w:rsidP="0004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17C0" w:rsidRPr="002837E8" w:rsidRDefault="000417C0" w:rsidP="00041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953" w:type="dxa"/>
            <w:vAlign w:val="center"/>
          </w:tcPr>
          <w:p w:rsidR="000417C0" w:rsidRPr="002837E8" w:rsidRDefault="000417C0" w:rsidP="00041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 xml:space="preserve">.  Вождение по учебным маршрутам. </w:t>
            </w:r>
          </w:p>
        </w:tc>
        <w:tc>
          <w:tcPr>
            <w:tcW w:w="1275" w:type="dxa"/>
            <w:vAlign w:val="center"/>
          </w:tcPr>
          <w:p w:rsidR="000417C0" w:rsidRPr="002837E8" w:rsidRDefault="000417C0" w:rsidP="00041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0417C0" w:rsidRPr="002837E8" w:rsidRDefault="000417C0" w:rsidP="0004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</w:tc>
      </w:tr>
      <w:tr w:rsidR="00AB5D2F" w:rsidRPr="002837E8" w:rsidTr="000417C0">
        <w:trPr>
          <w:trHeight w:val="1288"/>
        </w:trPr>
        <w:tc>
          <w:tcPr>
            <w:tcW w:w="1101" w:type="dxa"/>
          </w:tcPr>
          <w:p w:rsidR="00AB5D2F" w:rsidRPr="002837E8" w:rsidRDefault="00AB5D2F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Квалификационный экзамен</w:t>
            </w:r>
          </w:p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AB5D2F" w:rsidRPr="002837E8" w:rsidRDefault="00AB5D2F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B5D2F" w:rsidRPr="002837E8" w:rsidRDefault="00AB5D2F" w:rsidP="00B1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E8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</w:tc>
      </w:tr>
      <w:bookmarkEnd w:id="20"/>
      <w:bookmarkEnd w:id="21"/>
      <w:bookmarkEnd w:id="22"/>
    </w:tbl>
    <w:p w:rsidR="00ED3C92" w:rsidRDefault="00ED3C92" w:rsidP="00726D55">
      <w:pPr>
        <w:pStyle w:val="1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sectPr w:rsidR="00ED3C92" w:rsidSect="00ED5D49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93" w:rsidRDefault="00565393" w:rsidP="00246A24">
      <w:pPr>
        <w:spacing w:after="0" w:line="240" w:lineRule="auto"/>
      </w:pPr>
      <w:r>
        <w:separator/>
      </w:r>
    </w:p>
  </w:endnote>
  <w:endnote w:type="continuationSeparator" w:id="0">
    <w:p w:rsidR="00565393" w:rsidRDefault="00565393" w:rsidP="0024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72277"/>
      <w:docPartObj>
        <w:docPartGallery w:val="Page Numbers (Bottom of Page)"/>
        <w:docPartUnique/>
      </w:docPartObj>
    </w:sdtPr>
    <w:sdtEndPr/>
    <w:sdtContent>
      <w:p w:rsidR="00246A24" w:rsidRDefault="00246A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19">
          <w:rPr>
            <w:noProof/>
          </w:rPr>
          <w:t>12</w:t>
        </w:r>
        <w:r>
          <w:fldChar w:fldCharType="end"/>
        </w:r>
      </w:p>
    </w:sdtContent>
  </w:sdt>
  <w:p w:rsidR="00246A24" w:rsidRDefault="00246A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93" w:rsidRDefault="00565393" w:rsidP="00246A24">
      <w:pPr>
        <w:spacing w:after="0" w:line="240" w:lineRule="auto"/>
      </w:pPr>
      <w:r>
        <w:separator/>
      </w:r>
    </w:p>
  </w:footnote>
  <w:footnote w:type="continuationSeparator" w:id="0">
    <w:p w:rsidR="00565393" w:rsidRDefault="00565393" w:rsidP="0024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3348"/>
    <w:multiLevelType w:val="hybridMultilevel"/>
    <w:tmpl w:val="2D62799C"/>
    <w:lvl w:ilvl="0" w:tplc="4D423D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16FE8"/>
    <w:multiLevelType w:val="hybridMultilevel"/>
    <w:tmpl w:val="35F8BA7E"/>
    <w:lvl w:ilvl="0" w:tplc="15CA6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3ABB"/>
    <w:multiLevelType w:val="hybridMultilevel"/>
    <w:tmpl w:val="5B1A6864"/>
    <w:lvl w:ilvl="0" w:tplc="C5E444E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3EC3390"/>
    <w:multiLevelType w:val="hybridMultilevel"/>
    <w:tmpl w:val="B424574A"/>
    <w:lvl w:ilvl="0" w:tplc="47389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17C2"/>
    <w:multiLevelType w:val="hybridMultilevel"/>
    <w:tmpl w:val="BD980BD4"/>
    <w:lvl w:ilvl="0" w:tplc="2E6C5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103B9"/>
    <w:multiLevelType w:val="hybridMultilevel"/>
    <w:tmpl w:val="98581302"/>
    <w:lvl w:ilvl="0" w:tplc="B84023F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944EE"/>
    <w:multiLevelType w:val="hybridMultilevel"/>
    <w:tmpl w:val="F40CFBDA"/>
    <w:lvl w:ilvl="0" w:tplc="99861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2915"/>
    <w:multiLevelType w:val="hybridMultilevel"/>
    <w:tmpl w:val="F40CFBDA"/>
    <w:lvl w:ilvl="0" w:tplc="99861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77B5"/>
    <w:multiLevelType w:val="hybridMultilevel"/>
    <w:tmpl w:val="D52A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58"/>
    <w:rsid w:val="00014AB0"/>
    <w:rsid w:val="000275A0"/>
    <w:rsid w:val="000417C0"/>
    <w:rsid w:val="00067F5F"/>
    <w:rsid w:val="00083AB6"/>
    <w:rsid w:val="000856BC"/>
    <w:rsid w:val="000B63FB"/>
    <w:rsid w:val="000C2231"/>
    <w:rsid w:val="000D0287"/>
    <w:rsid w:val="0010470A"/>
    <w:rsid w:val="00146478"/>
    <w:rsid w:val="00183F83"/>
    <w:rsid w:val="002439FC"/>
    <w:rsid w:val="00246A24"/>
    <w:rsid w:val="002478E8"/>
    <w:rsid w:val="00261D07"/>
    <w:rsid w:val="002837E8"/>
    <w:rsid w:val="00296F20"/>
    <w:rsid w:val="002F4508"/>
    <w:rsid w:val="00375DA9"/>
    <w:rsid w:val="00383CCB"/>
    <w:rsid w:val="003C484F"/>
    <w:rsid w:val="003E3FF6"/>
    <w:rsid w:val="004344B8"/>
    <w:rsid w:val="004440CA"/>
    <w:rsid w:val="004577A9"/>
    <w:rsid w:val="004655DE"/>
    <w:rsid w:val="004712D2"/>
    <w:rsid w:val="004C1DEA"/>
    <w:rsid w:val="004D3EC1"/>
    <w:rsid w:val="0050606F"/>
    <w:rsid w:val="00565393"/>
    <w:rsid w:val="005B7337"/>
    <w:rsid w:val="005E2915"/>
    <w:rsid w:val="00605EC9"/>
    <w:rsid w:val="00627043"/>
    <w:rsid w:val="006531A9"/>
    <w:rsid w:val="006C4F3A"/>
    <w:rsid w:val="006E0FE3"/>
    <w:rsid w:val="006F077C"/>
    <w:rsid w:val="00726D55"/>
    <w:rsid w:val="00790747"/>
    <w:rsid w:val="00791819"/>
    <w:rsid w:val="007A368E"/>
    <w:rsid w:val="007F38DE"/>
    <w:rsid w:val="0082585E"/>
    <w:rsid w:val="00835AC7"/>
    <w:rsid w:val="008602EC"/>
    <w:rsid w:val="008962C2"/>
    <w:rsid w:val="008E2B37"/>
    <w:rsid w:val="00946023"/>
    <w:rsid w:val="00957D5A"/>
    <w:rsid w:val="009705B5"/>
    <w:rsid w:val="0098571E"/>
    <w:rsid w:val="009B392A"/>
    <w:rsid w:val="009C0217"/>
    <w:rsid w:val="009C1BCF"/>
    <w:rsid w:val="009D2126"/>
    <w:rsid w:val="009D31DE"/>
    <w:rsid w:val="00A01411"/>
    <w:rsid w:val="00A50903"/>
    <w:rsid w:val="00A51B6B"/>
    <w:rsid w:val="00A54FE8"/>
    <w:rsid w:val="00AB0646"/>
    <w:rsid w:val="00AB5D2F"/>
    <w:rsid w:val="00AE36BC"/>
    <w:rsid w:val="00B13467"/>
    <w:rsid w:val="00B14438"/>
    <w:rsid w:val="00B85358"/>
    <w:rsid w:val="00BE2398"/>
    <w:rsid w:val="00CB1EEF"/>
    <w:rsid w:val="00CD5156"/>
    <w:rsid w:val="00D9783F"/>
    <w:rsid w:val="00E7484B"/>
    <w:rsid w:val="00ED3C92"/>
    <w:rsid w:val="00ED5D49"/>
    <w:rsid w:val="00F42389"/>
    <w:rsid w:val="00F524D6"/>
    <w:rsid w:val="00F70D00"/>
    <w:rsid w:val="00FB3E8D"/>
    <w:rsid w:val="00FE3783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7C8E3"/>
  <w15:docId w15:val="{906D516E-2455-4B8E-9EFB-415F2146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7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58"/>
    <w:pPr>
      <w:ind w:left="720"/>
      <w:contextualSpacing/>
    </w:pPr>
  </w:style>
  <w:style w:type="paragraph" w:customStyle="1" w:styleId="ConsPlusNormal">
    <w:name w:val="ConsPlusNormal"/>
    <w:rsid w:val="00B85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60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0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0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9705B5"/>
    <w:rPr>
      <w:b/>
      <w:bCs/>
    </w:rPr>
  </w:style>
  <w:style w:type="paragraph" w:styleId="a7">
    <w:name w:val="header"/>
    <w:basedOn w:val="a"/>
    <w:link w:val="a8"/>
    <w:uiPriority w:val="99"/>
    <w:unhideWhenUsed/>
    <w:rsid w:val="0024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A24"/>
  </w:style>
  <w:style w:type="paragraph" w:styleId="a9">
    <w:name w:val="footer"/>
    <w:basedOn w:val="a"/>
    <w:link w:val="aa"/>
    <w:uiPriority w:val="99"/>
    <w:unhideWhenUsed/>
    <w:rsid w:val="0024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A24"/>
  </w:style>
  <w:style w:type="paragraph" w:styleId="ab">
    <w:name w:val="TOC Heading"/>
    <w:basedOn w:val="1"/>
    <w:next w:val="a"/>
    <w:uiPriority w:val="39"/>
    <w:unhideWhenUsed/>
    <w:qFormat/>
    <w:rsid w:val="00246A2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46A2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46A24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246A2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D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047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9D1F-9A07-4C9D-96ED-E91C4122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Кукушин</dc:creator>
  <cp:lastModifiedBy>Пользователь</cp:lastModifiedBy>
  <cp:revision>43</cp:revision>
  <dcterms:created xsi:type="dcterms:W3CDTF">2016-07-06T08:59:00Z</dcterms:created>
  <dcterms:modified xsi:type="dcterms:W3CDTF">2022-08-05T12:33:00Z</dcterms:modified>
</cp:coreProperties>
</file>